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A26" w:rsidRDefault="00B64A26" w:rsidP="00B64A26">
      <w:pPr>
        <w:jc w:val="center"/>
        <w:rPr>
          <w:b/>
          <w:sz w:val="32"/>
          <w:szCs w:val="32"/>
        </w:rPr>
      </w:pPr>
    </w:p>
    <w:p w:rsidR="00B64A26" w:rsidRDefault="00B64A26" w:rsidP="00B64A26">
      <w:pPr>
        <w:jc w:val="center"/>
        <w:rPr>
          <w:b/>
          <w:sz w:val="32"/>
          <w:szCs w:val="32"/>
        </w:rPr>
      </w:pPr>
    </w:p>
    <w:p w:rsidR="00B64A26" w:rsidRDefault="00B64A26" w:rsidP="00B64A26">
      <w:pPr>
        <w:jc w:val="center"/>
        <w:rPr>
          <w:b/>
          <w:sz w:val="32"/>
          <w:szCs w:val="32"/>
        </w:rPr>
      </w:pPr>
    </w:p>
    <w:p w:rsidR="00394C01" w:rsidRDefault="00394C01" w:rsidP="00B64A26">
      <w:pPr>
        <w:jc w:val="center"/>
        <w:rPr>
          <w:b/>
          <w:sz w:val="32"/>
          <w:szCs w:val="32"/>
        </w:rPr>
      </w:pPr>
    </w:p>
    <w:p w:rsidR="00394C01" w:rsidRDefault="00394C01" w:rsidP="00B64A26">
      <w:pPr>
        <w:jc w:val="center"/>
        <w:rPr>
          <w:b/>
          <w:sz w:val="32"/>
          <w:szCs w:val="32"/>
        </w:rPr>
      </w:pPr>
    </w:p>
    <w:p w:rsidR="00394C01" w:rsidRDefault="00394C01" w:rsidP="00B64A26">
      <w:pPr>
        <w:jc w:val="center"/>
        <w:rPr>
          <w:b/>
          <w:sz w:val="32"/>
          <w:szCs w:val="32"/>
        </w:rPr>
      </w:pPr>
    </w:p>
    <w:p w:rsidR="00394C01" w:rsidRDefault="00394C01" w:rsidP="00B64A26">
      <w:pPr>
        <w:jc w:val="center"/>
        <w:rPr>
          <w:b/>
          <w:sz w:val="32"/>
          <w:szCs w:val="32"/>
        </w:rPr>
      </w:pPr>
    </w:p>
    <w:p w:rsidR="00394C01" w:rsidRDefault="00394C01" w:rsidP="00394C01">
      <w:pPr>
        <w:jc w:val="center"/>
        <w:rPr>
          <w:b/>
          <w:sz w:val="36"/>
          <w:szCs w:val="36"/>
        </w:rPr>
      </w:pPr>
      <w:r>
        <w:rPr>
          <w:b/>
          <w:sz w:val="36"/>
          <w:szCs w:val="36"/>
        </w:rPr>
        <w:t>РАБОЧАЯ ПРОГРАММА ПО ПРЕДМЕТУ</w:t>
      </w:r>
    </w:p>
    <w:p w:rsidR="00394C01" w:rsidRDefault="00394C01" w:rsidP="00394C01">
      <w:pPr>
        <w:jc w:val="center"/>
        <w:rPr>
          <w:b/>
          <w:i/>
          <w:sz w:val="36"/>
          <w:szCs w:val="36"/>
        </w:rPr>
      </w:pPr>
      <w:r>
        <w:rPr>
          <w:b/>
          <w:sz w:val="36"/>
          <w:szCs w:val="36"/>
        </w:rPr>
        <w:t>«</w:t>
      </w:r>
      <w:r>
        <w:rPr>
          <w:b/>
          <w:i/>
          <w:sz w:val="36"/>
          <w:szCs w:val="36"/>
        </w:rPr>
        <w:t>ФИЗИЧЕСКАЯ КУЛЬТУРА»</w:t>
      </w:r>
    </w:p>
    <w:p w:rsidR="00394C01" w:rsidRDefault="00394C01" w:rsidP="00394C01">
      <w:pPr>
        <w:jc w:val="center"/>
        <w:rPr>
          <w:b/>
          <w:sz w:val="36"/>
          <w:szCs w:val="36"/>
        </w:rPr>
      </w:pPr>
      <w:r>
        <w:rPr>
          <w:b/>
          <w:sz w:val="36"/>
          <w:szCs w:val="36"/>
        </w:rPr>
        <w:t>10-11 класс</w:t>
      </w:r>
    </w:p>
    <w:p w:rsidR="00B64A26" w:rsidRDefault="00B64A26" w:rsidP="00B64A26">
      <w:pPr>
        <w:jc w:val="center"/>
        <w:rPr>
          <w:b/>
          <w:sz w:val="32"/>
          <w:szCs w:val="32"/>
        </w:rPr>
      </w:pPr>
    </w:p>
    <w:p w:rsidR="00394C01" w:rsidRDefault="00394C01" w:rsidP="00B64A26">
      <w:pPr>
        <w:jc w:val="center"/>
        <w:rPr>
          <w:b/>
          <w:sz w:val="32"/>
          <w:szCs w:val="32"/>
        </w:rPr>
      </w:pPr>
    </w:p>
    <w:p w:rsidR="00B64A26" w:rsidRDefault="00B64A26" w:rsidP="00B64A26">
      <w:pPr>
        <w:jc w:val="right"/>
        <w:rPr>
          <w:b/>
          <w:sz w:val="24"/>
          <w:szCs w:val="24"/>
          <w:u w:val="single"/>
        </w:rPr>
      </w:pPr>
    </w:p>
    <w:p w:rsidR="00B64A26" w:rsidRDefault="00B64A26" w:rsidP="00B64A26">
      <w:pPr>
        <w:jc w:val="center"/>
        <w:rPr>
          <w:b/>
          <w:sz w:val="32"/>
          <w:szCs w:val="32"/>
        </w:rPr>
      </w:pPr>
    </w:p>
    <w:p w:rsidR="00B64A26" w:rsidRDefault="00B64A26" w:rsidP="00B64A26">
      <w:pPr>
        <w:jc w:val="center"/>
        <w:rPr>
          <w:b/>
          <w:sz w:val="32"/>
          <w:szCs w:val="32"/>
        </w:rPr>
      </w:pPr>
    </w:p>
    <w:p w:rsidR="00B64A26" w:rsidRDefault="00B64A26" w:rsidP="00B64A26">
      <w:pPr>
        <w:jc w:val="center"/>
        <w:rPr>
          <w:b/>
          <w:sz w:val="32"/>
          <w:szCs w:val="32"/>
        </w:rPr>
      </w:pPr>
    </w:p>
    <w:p w:rsidR="00B64A26" w:rsidRDefault="00B64A26" w:rsidP="00B64A26">
      <w:pPr>
        <w:jc w:val="center"/>
        <w:rPr>
          <w:b/>
          <w:sz w:val="32"/>
          <w:szCs w:val="32"/>
        </w:rPr>
      </w:pPr>
    </w:p>
    <w:p w:rsidR="00B64A26" w:rsidRDefault="00B64A26" w:rsidP="00B64A26"/>
    <w:p w:rsidR="0094074C" w:rsidRDefault="0094074C" w:rsidP="00B64A26"/>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pStyle w:val="a4"/>
        <w:contextualSpacing/>
        <w:rPr>
          <w:sz w:val="28"/>
          <w:szCs w:val="28"/>
        </w:rPr>
      </w:pPr>
    </w:p>
    <w:p w:rsidR="00B64A26" w:rsidRDefault="00B64A26" w:rsidP="00B64A26">
      <w:pPr>
        <w:pStyle w:val="a4"/>
        <w:contextualSpacing/>
        <w:rPr>
          <w:sz w:val="28"/>
          <w:szCs w:val="28"/>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140627" w:rsidRPr="00140627" w:rsidRDefault="00140627" w:rsidP="00140627">
      <w:pPr>
        <w:pStyle w:val="a4"/>
        <w:numPr>
          <w:ilvl w:val="0"/>
          <w:numId w:val="24"/>
        </w:numPr>
        <w:spacing w:after="0"/>
        <w:jc w:val="center"/>
        <w:rPr>
          <w:b/>
          <w:sz w:val="24"/>
          <w:szCs w:val="24"/>
        </w:rPr>
      </w:pPr>
      <w:r w:rsidRPr="00140627">
        <w:rPr>
          <w:b/>
          <w:sz w:val="24"/>
          <w:szCs w:val="24"/>
        </w:rPr>
        <w:lastRenderedPageBreak/>
        <w:t>ПЛАНИРУЕМЫЕ РЕЗУЛЬТАТЫ  УЧЕБНОЙ ПРОГРАММЫ ПО ПРЕДМЕТУ «ФИЗИЧЕСКАЯ КУЛЬТУРА»</w:t>
      </w:r>
    </w:p>
    <w:p w:rsidR="00140627" w:rsidRDefault="00140627" w:rsidP="00140627">
      <w:pPr>
        <w:spacing w:after="0"/>
        <w:jc w:val="center"/>
        <w:rPr>
          <w:b/>
          <w:sz w:val="28"/>
          <w:szCs w:val="28"/>
        </w:rPr>
      </w:pPr>
    </w:p>
    <w:p w:rsidR="00140627" w:rsidRPr="00325877" w:rsidRDefault="00140627" w:rsidP="00140627">
      <w:pPr>
        <w:spacing w:after="0"/>
        <w:jc w:val="both"/>
      </w:pPr>
      <w:r w:rsidRPr="00325877">
        <w:t>Планируемые результаты освоения учебной программы по предмету «Физическая культура» должны определять итоговые результаты, которые демонстрируются учащимися по окончании обучения в основной школе. Такие требования предназначены для оценки успешности овладения программным содержанием, которое в обязательном порядке должно быть освоено каждым учащимся, оканчивающим основную школу.</w:t>
      </w:r>
    </w:p>
    <w:p w:rsidR="00B64A26" w:rsidRDefault="00B64A26" w:rsidP="00140627">
      <w:pPr>
        <w:spacing w:after="0" w:line="240" w:lineRule="auto"/>
        <w:jc w:val="both"/>
        <w:rPr>
          <w:rFonts w:ascii="Times New Roman" w:hAnsi="Times New Roman" w:cs="Times New Roman"/>
          <w:b/>
          <w:bCs/>
          <w:sz w:val="24"/>
          <w:szCs w:val="24"/>
        </w:rPr>
      </w:pPr>
    </w:p>
    <w:p w:rsidR="00140627" w:rsidRPr="00A02E81" w:rsidRDefault="00140627" w:rsidP="00140627">
      <w:pPr>
        <w:pStyle w:val="a3"/>
        <w:ind w:right="5"/>
        <w:jc w:val="both"/>
        <w:rPr>
          <w:rFonts w:ascii="Times New Roman" w:hAnsi="Times New Roman" w:cs="Times New Roman"/>
          <w:sz w:val="22"/>
          <w:szCs w:val="22"/>
        </w:rPr>
      </w:pPr>
      <w:r>
        <w:rPr>
          <w:rFonts w:ascii="Times New Roman" w:hAnsi="Times New Roman" w:cs="Times New Roman"/>
          <w:sz w:val="22"/>
          <w:szCs w:val="22"/>
        </w:rPr>
        <w:t>-  формирование общественных и личностных представлений о престижности высокого уровня здоровья и разносторонней физической подготовленности</w:t>
      </w:r>
      <w:r w:rsidRPr="00A02E81">
        <w:rPr>
          <w:rFonts w:ascii="Times New Roman" w:hAnsi="Times New Roman" w:cs="Times New Roman"/>
          <w:sz w:val="22"/>
          <w:szCs w:val="22"/>
        </w:rPr>
        <w:t xml:space="preserve">; </w:t>
      </w:r>
    </w:p>
    <w:p w:rsidR="00140627" w:rsidRPr="00A02E81" w:rsidRDefault="00140627" w:rsidP="00140627">
      <w:pPr>
        <w:pStyle w:val="a3"/>
        <w:ind w:right="5"/>
        <w:jc w:val="both"/>
        <w:rPr>
          <w:rFonts w:ascii="Times New Roman" w:hAnsi="Times New Roman" w:cs="Times New Roman"/>
          <w:sz w:val="22"/>
          <w:szCs w:val="22"/>
        </w:rPr>
      </w:pPr>
    </w:p>
    <w:p w:rsidR="00140627" w:rsidRPr="00A02E81" w:rsidRDefault="00140627" w:rsidP="00140627">
      <w:pPr>
        <w:pStyle w:val="a3"/>
        <w:ind w:right="5"/>
        <w:jc w:val="both"/>
        <w:rPr>
          <w:rFonts w:ascii="Times New Roman" w:hAnsi="Times New Roman" w:cs="Times New Roman"/>
          <w:sz w:val="22"/>
          <w:szCs w:val="22"/>
        </w:rPr>
      </w:pPr>
      <w:r w:rsidRPr="00A02E81">
        <w:rPr>
          <w:rFonts w:ascii="Times New Roman" w:hAnsi="Times New Roman" w:cs="Times New Roman"/>
          <w:sz w:val="22"/>
          <w:szCs w:val="22"/>
        </w:rPr>
        <w:t>-</w:t>
      </w:r>
      <w:r>
        <w:rPr>
          <w:rFonts w:ascii="Times New Roman" w:hAnsi="Times New Roman" w:cs="Times New Roman"/>
          <w:sz w:val="22"/>
          <w:szCs w:val="22"/>
        </w:rPr>
        <w:t xml:space="preserve">  расширение двигательного опыта посредством овладения новыми двигательными действиями базовых видов спорта, упражнений современных оздоровительных систем физической культуры и прикладной физической подготовки</w:t>
      </w:r>
      <w:r w:rsidRPr="00A02E81">
        <w:rPr>
          <w:rFonts w:ascii="Times New Roman" w:hAnsi="Times New Roman" w:cs="Times New Roman"/>
          <w:sz w:val="22"/>
          <w:szCs w:val="22"/>
        </w:rPr>
        <w:t>;</w:t>
      </w:r>
    </w:p>
    <w:p w:rsidR="00140627" w:rsidRPr="00A02E81" w:rsidRDefault="00140627" w:rsidP="00140627">
      <w:pPr>
        <w:pStyle w:val="a3"/>
        <w:ind w:right="5"/>
        <w:jc w:val="both"/>
        <w:rPr>
          <w:rFonts w:ascii="Times New Roman" w:hAnsi="Times New Roman" w:cs="Times New Roman"/>
          <w:sz w:val="22"/>
          <w:szCs w:val="22"/>
        </w:rPr>
      </w:pPr>
      <w:r w:rsidRPr="00A02E81">
        <w:rPr>
          <w:rFonts w:ascii="Times New Roman" w:hAnsi="Times New Roman" w:cs="Times New Roman"/>
          <w:sz w:val="22"/>
          <w:szCs w:val="22"/>
        </w:rPr>
        <w:t xml:space="preserve"> </w:t>
      </w:r>
    </w:p>
    <w:p w:rsidR="00140627" w:rsidRPr="00A02E81" w:rsidRDefault="00140627" w:rsidP="00140627">
      <w:pPr>
        <w:pStyle w:val="a3"/>
        <w:ind w:right="6"/>
        <w:jc w:val="both"/>
        <w:rPr>
          <w:rFonts w:ascii="Times New Roman" w:hAnsi="Times New Roman" w:cs="Times New Roman"/>
          <w:sz w:val="22"/>
          <w:szCs w:val="22"/>
        </w:rPr>
      </w:pPr>
      <w:r>
        <w:rPr>
          <w:rFonts w:ascii="Times New Roman" w:hAnsi="Times New Roman" w:cs="Times New Roman"/>
          <w:sz w:val="22"/>
          <w:szCs w:val="22"/>
        </w:rPr>
        <w:t>-  дальнейшее развитие кондиционных  (силовых, скоростно-силовых, выносливости, скорости и гибкости) и координационных способностей (быстроты перестроения двигательных действий, способностей  к произвольному расслаблению мышц, вестибулярной устойчивости)</w:t>
      </w:r>
      <w:r w:rsidRPr="00A02E81">
        <w:rPr>
          <w:rFonts w:ascii="Times New Roman" w:hAnsi="Times New Roman" w:cs="Times New Roman"/>
          <w:sz w:val="22"/>
          <w:szCs w:val="22"/>
        </w:rPr>
        <w:t>;</w:t>
      </w:r>
    </w:p>
    <w:p w:rsidR="00140627" w:rsidRPr="00A02E81" w:rsidRDefault="00140627" w:rsidP="00140627">
      <w:pPr>
        <w:pStyle w:val="a3"/>
        <w:ind w:right="6"/>
        <w:jc w:val="both"/>
        <w:rPr>
          <w:rFonts w:ascii="Times New Roman" w:hAnsi="Times New Roman" w:cs="Times New Roman"/>
          <w:sz w:val="22"/>
          <w:szCs w:val="22"/>
        </w:rPr>
      </w:pPr>
      <w:r w:rsidRPr="00A02E81">
        <w:rPr>
          <w:rFonts w:ascii="Times New Roman" w:hAnsi="Times New Roman" w:cs="Times New Roman"/>
          <w:sz w:val="22"/>
          <w:szCs w:val="22"/>
        </w:rPr>
        <w:t xml:space="preserve"> </w:t>
      </w:r>
    </w:p>
    <w:p w:rsidR="00140627" w:rsidRPr="00A02E81" w:rsidRDefault="00140627" w:rsidP="00140627">
      <w:pPr>
        <w:pStyle w:val="a3"/>
        <w:ind w:right="6"/>
        <w:jc w:val="both"/>
        <w:rPr>
          <w:rFonts w:ascii="Times New Roman" w:hAnsi="Times New Roman" w:cs="Times New Roman"/>
          <w:sz w:val="22"/>
          <w:szCs w:val="22"/>
        </w:rPr>
      </w:pPr>
      <w:r w:rsidRPr="00A02E81">
        <w:rPr>
          <w:rFonts w:ascii="Times New Roman" w:hAnsi="Times New Roman" w:cs="Times New Roman"/>
          <w:sz w:val="22"/>
          <w:szCs w:val="22"/>
        </w:rPr>
        <w:t>- формирование</w:t>
      </w:r>
      <w:r>
        <w:rPr>
          <w:rFonts w:ascii="Times New Roman" w:hAnsi="Times New Roman" w:cs="Times New Roman"/>
          <w:sz w:val="22"/>
          <w:szCs w:val="22"/>
        </w:rPr>
        <w:t xml:space="preserve"> знаний и умений оценивать состояние здоровья, функциональных возможностей организма, проводить занятия в соответствии с данными самонаблюдениями и самоконтроля</w:t>
      </w:r>
      <w:r w:rsidRPr="00A02E81">
        <w:rPr>
          <w:rFonts w:ascii="Times New Roman" w:hAnsi="Times New Roman" w:cs="Times New Roman"/>
          <w:sz w:val="22"/>
          <w:szCs w:val="22"/>
        </w:rPr>
        <w:t xml:space="preserve">; </w:t>
      </w:r>
    </w:p>
    <w:p w:rsidR="00140627" w:rsidRPr="00A02E81" w:rsidRDefault="00140627" w:rsidP="00140627">
      <w:pPr>
        <w:pStyle w:val="a3"/>
        <w:ind w:right="6"/>
        <w:jc w:val="both"/>
        <w:rPr>
          <w:rFonts w:ascii="Times New Roman" w:hAnsi="Times New Roman" w:cs="Times New Roman"/>
          <w:sz w:val="22"/>
          <w:szCs w:val="22"/>
        </w:rPr>
      </w:pPr>
    </w:p>
    <w:p w:rsidR="00140627" w:rsidRPr="00A02E81" w:rsidRDefault="00140627" w:rsidP="00140627">
      <w:pPr>
        <w:pStyle w:val="a3"/>
        <w:ind w:right="6"/>
        <w:jc w:val="both"/>
        <w:rPr>
          <w:rFonts w:ascii="Times New Roman" w:hAnsi="Times New Roman" w:cs="Times New Roman"/>
          <w:sz w:val="22"/>
          <w:szCs w:val="22"/>
        </w:rPr>
      </w:pPr>
      <w:r>
        <w:rPr>
          <w:rFonts w:ascii="Times New Roman" w:hAnsi="Times New Roman" w:cs="Times New Roman"/>
          <w:sz w:val="22"/>
          <w:szCs w:val="22"/>
        </w:rPr>
        <w:t>- формирование знаний о двигательной активности, спортивной тренировке, значении занятий физической культурой для будущей трудовой деятельности, подготовки к службе в армии</w:t>
      </w:r>
      <w:r w:rsidRPr="00A02E81">
        <w:rPr>
          <w:rFonts w:ascii="Times New Roman" w:hAnsi="Times New Roman" w:cs="Times New Roman"/>
          <w:sz w:val="22"/>
          <w:szCs w:val="22"/>
        </w:rPr>
        <w:t>;</w:t>
      </w:r>
    </w:p>
    <w:p w:rsidR="00140627" w:rsidRPr="00A02E81" w:rsidRDefault="00140627" w:rsidP="00140627">
      <w:pPr>
        <w:pStyle w:val="a3"/>
        <w:ind w:right="6"/>
        <w:jc w:val="both"/>
        <w:rPr>
          <w:rFonts w:ascii="Times New Roman" w:hAnsi="Times New Roman" w:cs="Times New Roman"/>
          <w:sz w:val="22"/>
          <w:szCs w:val="22"/>
        </w:rPr>
      </w:pPr>
      <w:r w:rsidRPr="00A02E81">
        <w:rPr>
          <w:rFonts w:ascii="Times New Roman" w:hAnsi="Times New Roman" w:cs="Times New Roman"/>
          <w:sz w:val="22"/>
          <w:szCs w:val="22"/>
        </w:rPr>
        <w:t xml:space="preserve"> </w:t>
      </w:r>
    </w:p>
    <w:p w:rsidR="00140627" w:rsidRPr="00A02E81" w:rsidRDefault="00140627" w:rsidP="00140627">
      <w:pPr>
        <w:pStyle w:val="a3"/>
        <w:ind w:right="6"/>
        <w:jc w:val="both"/>
        <w:rPr>
          <w:rFonts w:ascii="Times New Roman" w:hAnsi="Times New Roman" w:cs="Times New Roman"/>
          <w:sz w:val="22"/>
          <w:szCs w:val="22"/>
        </w:rPr>
      </w:pPr>
      <w:r w:rsidRPr="00A02E81">
        <w:rPr>
          <w:rFonts w:ascii="Times New Roman" w:hAnsi="Times New Roman" w:cs="Times New Roman"/>
          <w:sz w:val="22"/>
          <w:szCs w:val="22"/>
        </w:rPr>
        <w:t xml:space="preserve">- </w:t>
      </w:r>
      <w:r>
        <w:rPr>
          <w:rFonts w:ascii="Times New Roman" w:hAnsi="Times New Roman" w:cs="Times New Roman"/>
          <w:sz w:val="22"/>
          <w:szCs w:val="22"/>
        </w:rPr>
        <w:t xml:space="preserve"> формирование адекватной самооценки личности, нравственного самосознания, мировоззрения, развитие целеустремлённости, уверенности и выдержки</w:t>
      </w:r>
      <w:r w:rsidRPr="00A02E81">
        <w:rPr>
          <w:rFonts w:ascii="Times New Roman" w:hAnsi="Times New Roman" w:cs="Times New Roman"/>
          <w:sz w:val="22"/>
          <w:szCs w:val="22"/>
        </w:rPr>
        <w:t>;</w:t>
      </w:r>
    </w:p>
    <w:p w:rsidR="00140627" w:rsidRPr="00A02E81" w:rsidRDefault="00140627" w:rsidP="00140627">
      <w:pPr>
        <w:pStyle w:val="a3"/>
        <w:ind w:right="6"/>
        <w:jc w:val="both"/>
        <w:rPr>
          <w:rFonts w:ascii="Times New Roman" w:hAnsi="Times New Roman" w:cs="Times New Roman"/>
          <w:sz w:val="22"/>
          <w:szCs w:val="22"/>
        </w:rPr>
      </w:pPr>
    </w:p>
    <w:p w:rsidR="00140627" w:rsidRDefault="00140627" w:rsidP="00140627">
      <w:pPr>
        <w:pStyle w:val="a3"/>
        <w:ind w:right="6"/>
        <w:jc w:val="both"/>
        <w:rPr>
          <w:rFonts w:ascii="Times New Roman" w:hAnsi="Times New Roman" w:cs="Times New Roman"/>
          <w:sz w:val="22"/>
          <w:szCs w:val="22"/>
        </w:rPr>
      </w:pPr>
      <w:r w:rsidRPr="00A02E81">
        <w:rPr>
          <w:rFonts w:ascii="Times New Roman" w:hAnsi="Times New Roman" w:cs="Times New Roman"/>
          <w:sz w:val="22"/>
          <w:szCs w:val="22"/>
        </w:rPr>
        <w:t xml:space="preserve">- </w:t>
      </w:r>
      <w:r>
        <w:rPr>
          <w:rFonts w:ascii="Times New Roman" w:hAnsi="Times New Roman" w:cs="Times New Roman"/>
          <w:sz w:val="22"/>
          <w:szCs w:val="22"/>
        </w:rPr>
        <w:t xml:space="preserve">  дальнейшее развитие психических процессов и обучение основам психической регуляции;</w:t>
      </w:r>
    </w:p>
    <w:p w:rsidR="00140627" w:rsidRPr="00A02E81" w:rsidRDefault="00140627" w:rsidP="00140627">
      <w:pPr>
        <w:pStyle w:val="a3"/>
        <w:ind w:right="6"/>
        <w:jc w:val="both"/>
        <w:rPr>
          <w:rFonts w:ascii="Times New Roman" w:hAnsi="Times New Roman" w:cs="Times New Roman"/>
          <w:sz w:val="22"/>
          <w:szCs w:val="22"/>
        </w:rPr>
      </w:pPr>
      <w:r>
        <w:rPr>
          <w:rFonts w:ascii="Times New Roman" w:hAnsi="Times New Roman" w:cs="Times New Roman"/>
          <w:sz w:val="22"/>
          <w:szCs w:val="22"/>
        </w:rPr>
        <w:t>-  закрепление потребности в регулярных занятиях физическими упражнениями и избранным видом спорта (на основе овладения средствами и методами их организации, проведения и включения в режим дня, формы активного отдыха и досуга).</w:t>
      </w:r>
      <w:r w:rsidRPr="00A02E81">
        <w:rPr>
          <w:rFonts w:ascii="Times New Roman" w:hAnsi="Times New Roman" w:cs="Times New Roman"/>
          <w:sz w:val="22"/>
          <w:szCs w:val="22"/>
        </w:rPr>
        <w:t xml:space="preserve"> </w:t>
      </w: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140627" w:rsidRDefault="00140627" w:rsidP="00140627">
      <w:pPr>
        <w:spacing w:after="0" w:line="240" w:lineRule="auto"/>
        <w:ind w:right="-1"/>
        <w:rPr>
          <w:rFonts w:ascii="Times New Roman" w:hAnsi="Times New Roman" w:cs="Times New Roman"/>
          <w:b/>
          <w:bCs/>
          <w:i/>
          <w:iCs/>
          <w:color w:val="000000"/>
          <w:sz w:val="24"/>
          <w:szCs w:val="24"/>
        </w:rPr>
      </w:pPr>
      <w:r>
        <w:rPr>
          <w:rFonts w:ascii="Times New Roman" w:hAnsi="Times New Roman" w:cs="Times New Roman"/>
          <w:b/>
          <w:bCs/>
        </w:rPr>
        <w:t xml:space="preserve"> </w:t>
      </w:r>
      <w:r w:rsidRPr="00443D6C">
        <w:rPr>
          <w:rFonts w:ascii="Times New Roman" w:hAnsi="Times New Roman" w:cs="Times New Roman"/>
          <w:b/>
          <w:bCs/>
          <w:sz w:val="24"/>
          <w:szCs w:val="24"/>
        </w:rPr>
        <w:t xml:space="preserve"> </w:t>
      </w:r>
      <w:r>
        <w:rPr>
          <w:rFonts w:ascii="Times New Roman" w:hAnsi="Times New Roman" w:cs="Times New Roman"/>
          <w:b/>
          <w:bCs/>
          <w:sz w:val="24"/>
          <w:szCs w:val="24"/>
        </w:rPr>
        <w:t>«</w:t>
      </w:r>
      <w:r>
        <w:rPr>
          <w:rFonts w:ascii="Times New Roman" w:hAnsi="Times New Roman" w:cs="Times New Roman"/>
          <w:b/>
          <w:bCs/>
          <w:color w:val="000000"/>
          <w:sz w:val="24"/>
          <w:szCs w:val="24"/>
        </w:rPr>
        <w:t>Способы двигательной (физкультурно-оздоровительной, спортивно-оздоровительной и прикладной) деятельности.</w:t>
      </w:r>
    </w:p>
    <w:p w:rsidR="00140627" w:rsidRDefault="00140627" w:rsidP="00140627">
      <w:pPr>
        <w:pStyle w:val="a4"/>
        <w:numPr>
          <w:ilvl w:val="0"/>
          <w:numId w:val="2"/>
        </w:numPr>
        <w:spacing w:after="0" w:line="240" w:lineRule="auto"/>
        <w:ind w:right="-1"/>
        <w:rPr>
          <w:rFonts w:ascii="Times New Roman" w:hAnsi="Times New Roman" w:cs="Times New Roman"/>
          <w:bCs/>
          <w:iCs/>
          <w:color w:val="000000"/>
        </w:rPr>
      </w:pPr>
      <w:r>
        <w:rPr>
          <w:rFonts w:ascii="Times New Roman" w:hAnsi="Times New Roman" w:cs="Times New Roman"/>
          <w:bCs/>
          <w:iCs/>
          <w:color w:val="000000"/>
        </w:rPr>
        <w:t>Физкультурно-оздоровительная деятельность.</w:t>
      </w:r>
    </w:p>
    <w:p w:rsidR="00140627" w:rsidRDefault="00140627" w:rsidP="00140627">
      <w:pPr>
        <w:pStyle w:val="a4"/>
        <w:numPr>
          <w:ilvl w:val="0"/>
          <w:numId w:val="2"/>
        </w:numPr>
        <w:spacing w:after="0" w:line="240" w:lineRule="auto"/>
        <w:ind w:right="-1"/>
        <w:rPr>
          <w:rFonts w:ascii="Times New Roman" w:hAnsi="Times New Roman" w:cs="Times New Roman"/>
          <w:bCs/>
          <w:iCs/>
          <w:color w:val="000000"/>
        </w:rPr>
      </w:pPr>
      <w:r>
        <w:rPr>
          <w:rFonts w:ascii="Times New Roman" w:hAnsi="Times New Roman" w:cs="Times New Roman"/>
          <w:bCs/>
          <w:iCs/>
          <w:color w:val="000000"/>
        </w:rPr>
        <w:t>Спортивно-оздоровительная деятельность.</w:t>
      </w:r>
    </w:p>
    <w:p w:rsidR="00140627" w:rsidRPr="00975959" w:rsidRDefault="00140627" w:rsidP="00140627">
      <w:pPr>
        <w:pStyle w:val="a4"/>
        <w:numPr>
          <w:ilvl w:val="0"/>
          <w:numId w:val="2"/>
        </w:numPr>
        <w:spacing w:after="0" w:line="240" w:lineRule="auto"/>
        <w:ind w:right="-1"/>
        <w:rPr>
          <w:rFonts w:ascii="Times New Roman" w:hAnsi="Times New Roman" w:cs="Times New Roman"/>
          <w:bCs/>
          <w:iCs/>
          <w:color w:val="000000"/>
        </w:rPr>
      </w:pPr>
      <w:r>
        <w:rPr>
          <w:rFonts w:ascii="Times New Roman" w:hAnsi="Times New Roman" w:cs="Times New Roman"/>
          <w:bCs/>
          <w:iCs/>
          <w:color w:val="000000"/>
        </w:rPr>
        <w:t>Прикладная физкультурная деятельность.</w:t>
      </w:r>
    </w:p>
    <w:p w:rsidR="00140627" w:rsidRDefault="00140627" w:rsidP="00140627">
      <w:pPr>
        <w:spacing w:after="0" w:line="240" w:lineRule="auto"/>
        <w:ind w:right="-1"/>
        <w:rPr>
          <w:rFonts w:ascii="Times New Roman" w:hAnsi="Times New Roman" w:cs="Times New Roman"/>
          <w:b/>
          <w:bCs/>
          <w:i/>
          <w:iCs/>
          <w:color w:val="000000"/>
          <w:sz w:val="24"/>
          <w:szCs w:val="24"/>
        </w:rPr>
      </w:pPr>
    </w:p>
    <w:p w:rsidR="00140627" w:rsidRDefault="00140627" w:rsidP="00140627">
      <w:pPr>
        <w:spacing w:after="0" w:line="240" w:lineRule="auto"/>
        <w:ind w:right="-1"/>
        <w:rPr>
          <w:rFonts w:ascii="Times New Roman" w:hAnsi="Times New Roman" w:cs="Times New Roman"/>
          <w:b/>
          <w:bCs/>
          <w:i/>
          <w:iCs/>
          <w:color w:val="000000"/>
          <w:sz w:val="24"/>
          <w:szCs w:val="24"/>
        </w:rPr>
      </w:pPr>
      <w:r>
        <w:rPr>
          <w:rFonts w:ascii="Times New Roman" w:hAnsi="Times New Roman" w:cs="Times New Roman"/>
          <w:b/>
          <w:bCs/>
          <w:sz w:val="24"/>
          <w:szCs w:val="24"/>
        </w:rPr>
        <w:t>«</w:t>
      </w:r>
      <w:r>
        <w:rPr>
          <w:rFonts w:ascii="Times New Roman" w:hAnsi="Times New Roman" w:cs="Times New Roman"/>
          <w:b/>
          <w:bCs/>
          <w:color w:val="000000"/>
          <w:sz w:val="24"/>
          <w:szCs w:val="24"/>
        </w:rPr>
        <w:t>Физическое совершенствование»</w:t>
      </w:r>
      <w:r>
        <w:rPr>
          <w:rFonts w:ascii="Times New Roman" w:hAnsi="Times New Roman" w:cs="Times New Roman"/>
          <w:b/>
          <w:bCs/>
          <w:i/>
          <w:iCs/>
          <w:color w:val="000000"/>
          <w:sz w:val="24"/>
          <w:szCs w:val="24"/>
        </w:rPr>
        <w:t>.</w:t>
      </w:r>
    </w:p>
    <w:p w:rsidR="00140627" w:rsidRDefault="00140627" w:rsidP="00140627">
      <w:pPr>
        <w:spacing w:after="0" w:line="240" w:lineRule="auto"/>
        <w:ind w:right="-1"/>
        <w:rPr>
          <w:rFonts w:ascii="Times New Roman" w:hAnsi="Times New Roman" w:cs="Times New Roman"/>
          <w:b/>
          <w:bCs/>
          <w:i/>
          <w:iCs/>
          <w:color w:val="000000"/>
          <w:sz w:val="24"/>
          <w:szCs w:val="24"/>
          <w:u w:val="single"/>
        </w:rPr>
      </w:pPr>
    </w:p>
    <w:p w:rsidR="00140627" w:rsidRPr="00B77ABB" w:rsidRDefault="00140627" w:rsidP="00140627">
      <w:pPr>
        <w:pStyle w:val="a4"/>
        <w:numPr>
          <w:ilvl w:val="0"/>
          <w:numId w:val="3"/>
        </w:numPr>
        <w:spacing w:after="0" w:line="240" w:lineRule="auto"/>
        <w:ind w:right="-1"/>
        <w:rPr>
          <w:rFonts w:ascii="Times New Roman" w:hAnsi="Times New Roman" w:cs="Times New Roman"/>
          <w:b/>
          <w:bCs/>
          <w:color w:val="000000"/>
          <w:sz w:val="24"/>
          <w:szCs w:val="24"/>
        </w:rPr>
      </w:pPr>
      <w:r w:rsidRPr="00B77ABB">
        <w:rPr>
          <w:rFonts w:ascii="Times New Roman" w:hAnsi="Times New Roman" w:cs="Times New Roman"/>
          <w:b/>
          <w:bCs/>
          <w:color w:val="000000"/>
          <w:sz w:val="24"/>
          <w:szCs w:val="24"/>
        </w:rPr>
        <w:t xml:space="preserve">Легкая атлетика </w:t>
      </w:r>
    </w:p>
    <w:p w:rsidR="00140627" w:rsidRPr="00B77ABB" w:rsidRDefault="00140627" w:rsidP="00140627">
      <w:pPr>
        <w:pStyle w:val="a4"/>
        <w:spacing w:after="0" w:line="240" w:lineRule="auto"/>
        <w:ind w:left="405" w:right="-1"/>
        <w:rPr>
          <w:rFonts w:ascii="Times New Roman" w:hAnsi="Times New Roman" w:cs="Times New Roman"/>
          <w:b/>
          <w:bCs/>
          <w:i/>
          <w:iCs/>
          <w:color w:val="000000"/>
          <w:sz w:val="24"/>
          <w:szCs w:val="24"/>
          <w:u w:val="single"/>
        </w:rPr>
      </w:pPr>
    </w:p>
    <w:p w:rsidR="00140627" w:rsidRPr="001333E2" w:rsidRDefault="00140627" w:rsidP="00140627">
      <w:pPr>
        <w:shd w:val="clear" w:color="auto" w:fill="FFFFFF"/>
        <w:autoSpaceDE w:val="0"/>
        <w:autoSpaceDN w:val="0"/>
        <w:adjustRightInd w:val="0"/>
        <w:spacing w:after="0" w:line="240" w:lineRule="auto"/>
        <w:jc w:val="both"/>
        <w:rPr>
          <w:rFonts w:ascii="Times New Roman" w:hAnsi="Times New Roman" w:cs="Times New Roman"/>
        </w:rPr>
      </w:pPr>
      <w:r w:rsidRPr="001333E2">
        <w:rPr>
          <w:rFonts w:ascii="Times New Roman" w:hAnsi="Times New Roman" w:cs="Times New Roman"/>
          <w:color w:val="000000"/>
        </w:rPr>
        <w:t>После освоения основ легкоатлетических упражнений в беге, прыжках и метаниях, входящих в содержание прогр</w:t>
      </w:r>
      <w:r>
        <w:rPr>
          <w:rFonts w:ascii="Times New Roman" w:hAnsi="Times New Roman" w:cs="Times New Roman"/>
          <w:color w:val="000000"/>
        </w:rPr>
        <w:t>аммы началь</w:t>
      </w:r>
      <w:r>
        <w:rPr>
          <w:rFonts w:ascii="Times New Roman" w:hAnsi="Times New Roman" w:cs="Times New Roman"/>
          <w:color w:val="000000"/>
        </w:rPr>
        <w:softHyphen/>
        <w:t>ной школы и курса  5-9 классов, в 10-11 классе продолжается</w:t>
      </w:r>
      <w:r w:rsidRPr="001333E2">
        <w:rPr>
          <w:rFonts w:ascii="Times New Roman" w:hAnsi="Times New Roman" w:cs="Times New Roman"/>
          <w:color w:val="000000"/>
        </w:rPr>
        <w:t xml:space="preserve"> </w:t>
      </w:r>
      <w:r>
        <w:rPr>
          <w:rFonts w:ascii="Times New Roman" w:hAnsi="Times New Roman" w:cs="Times New Roman"/>
          <w:color w:val="000000"/>
        </w:rPr>
        <w:t xml:space="preserve"> совершенствование техники спринтерского, эстафетного, длительного бега, прыжки в высоту и длину с разбега, метания в цель и на дальность. Усиливается акцент на дальнейшее развитие кондиционных (выносливости, скоростно-силовых, скоростных) и координационных способностей (ориентирование в пространстве, ритм, способность к согласованию движений и реакции, точность основных параметров движений). Увеличивается процент упражнений, воздействующих на совершенствование техники. По сравнению с основной школой увеличивается длина спринтерских дистанций, время длительного бега, длина разбега и количество способов </w:t>
      </w:r>
      <w:r>
        <w:rPr>
          <w:rFonts w:ascii="Times New Roman" w:hAnsi="Times New Roman" w:cs="Times New Roman"/>
          <w:color w:val="000000"/>
        </w:rPr>
        <w:lastRenderedPageBreak/>
        <w:t xml:space="preserve">прыжков и метания. Для усиления прикладной роли занятий и разностороннего  воздействия на кондиционные и координационные способности рекомендуется проводить занятия на местности в условиях преодоления естественных и искусственных препятствий. Занятия на открытом воздухе обеспечивают выраженный оздоровительный эффект и способствуют закаливанию организма, укреплению здоровья. </w:t>
      </w:r>
    </w:p>
    <w:p w:rsidR="00140627" w:rsidRDefault="00140627" w:rsidP="00140627">
      <w:pPr>
        <w:spacing w:after="0" w:line="240" w:lineRule="auto"/>
        <w:ind w:right="-1"/>
        <w:jc w:val="both"/>
        <w:rPr>
          <w:rFonts w:ascii="Times New Roman" w:hAnsi="Times New Roman" w:cs="Times New Roman"/>
          <w:bCs/>
          <w:iCs/>
          <w:color w:val="000000"/>
        </w:rPr>
      </w:pPr>
    </w:p>
    <w:p w:rsidR="00140627" w:rsidRDefault="00140627" w:rsidP="00140627">
      <w:pPr>
        <w:shd w:val="clear" w:color="auto" w:fill="FFFFFF"/>
        <w:autoSpaceDE w:val="0"/>
        <w:autoSpaceDN w:val="0"/>
        <w:adjustRightInd w:val="0"/>
        <w:spacing w:after="0" w:line="240" w:lineRule="auto"/>
        <w:jc w:val="both"/>
        <w:rPr>
          <w:rFonts w:ascii="Times New Roman" w:hAnsi="Times New Roman" w:cs="Times New Roman"/>
          <w:b/>
          <w:bCs/>
          <w:color w:val="000000"/>
          <w:sz w:val="24"/>
          <w:szCs w:val="24"/>
        </w:rPr>
      </w:pPr>
      <w:r>
        <w:rPr>
          <w:rFonts w:ascii="Times New Roman" w:hAnsi="Times New Roman" w:cs="Times New Roman"/>
          <w:b/>
          <w:bCs/>
        </w:rPr>
        <w:t xml:space="preserve"> </w:t>
      </w:r>
      <w:r w:rsidRPr="00443D6C">
        <w:rPr>
          <w:rFonts w:ascii="Times New Roman" w:hAnsi="Times New Roman" w:cs="Times New Roman"/>
          <w:b/>
          <w:bCs/>
          <w:sz w:val="24"/>
          <w:szCs w:val="24"/>
        </w:rPr>
        <w:t xml:space="preserve"> </w:t>
      </w:r>
      <w:r>
        <w:rPr>
          <w:rFonts w:ascii="Times New Roman" w:hAnsi="Times New Roman" w:cs="Times New Roman"/>
          <w:b/>
          <w:bCs/>
          <w:sz w:val="24"/>
          <w:szCs w:val="24"/>
        </w:rPr>
        <w:t>2.</w:t>
      </w:r>
      <w:r w:rsidRPr="00B7500A">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B7500A">
        <w:rPr>
          <w:rFonts w:ascii="Times New Roman" w:hAnsi="Times New Roman" w:cs="Times New Roman"/>
          <w:b/>
          <w:bCs/>
          <w:color w:val="000000"/>
          <w:sz w:val="24"/>
          <w:szCs w:val="24"/>
        </w:rPr>
        <w:t>Гимнастика с элементами акробатики</w:t>
      </w:r>
    </w:p>
    <w:p w:rsidR="00140627" w:rsidRDefault="00140627" w:rsidP="00140627">
      <w:pPr>
        <w:shd w:val="clear" w:color="auto" w:fill="FFFFFF"/>
        <w:autoSpaceDE w:val="0"/>
        <w:autoSpaceDN w:val="0"/>
        <w:adjustRightInd w:val="0"/>
        <w:spacing w:after="0" w:line="240" w:lineRule="auto"/>
        <w:jc w:val="both"/>
        <w:rPr>
          <w:rFonts w:ascii="Times New Roman" w:hAnsi="Times New Roman" w:cs="Times New Roman"/>
          <w:b/>
          <w:bCs/>
          <w:color w:val="000000"/>
          <w:sz w:val="24"/>
          <w:szCs w:val="24"/>
        </w:rPr>
      </w:pPr>
    </w:p>
    <w:p w:rsidR="00140627" w:rsidRPr="00D93DEA" w:rsidRDefault="00140627" w:rsidP="00140627">
      <w:pPr>
        <w:shd w:val="clear" w:color="auto" w:fill="FFFFFF"/>
        <w:autoSpaceDE w:val="0"/>
        <w:autoSpaceDN w:val="0"/>
        <w:adjustRightInd w:val="0"/>
        <w:spacing w:after="0" w:line="240" w:lineRule="auto"/>
        <w:jc w:val="both"/>
        <w:rPr>
          <w:rFonts w:ascii="Times New Roman" w:hAnsi="Times New Roman" w:cs="Times New Roman"/>
          <w:bCs/>
        </w:rPr>
      </w:pPr>
      <w:r w:rsidRPr="00D93DEA">
        <w:rPr>
          <w:rFonts w:ascii="Times New Roman" w:hAnsi="Times New Roman" w:cs="Times New Roman"/>
          <w:b/>
          <w:bCs/>
          <w:color w:val="000000"/>
        </w:rPr>
        <w:t xml:space="preserve"> </w:t>
      </w:r>
      <w:r w:rsidRPr="00D93DEA">
        <w:rPr>
          <w:rFonts w:ascii="Times New Roman" w:hAnsi="Times New Roman" w:cs="Times New Roman"/>
          <w:bCs/>
          <w:color w:val="000000"/>
        </w:rPr>
        <w:t xml:space="preserve">Освоение  и совершенствование висов и упоров, опорных прыжков, акробатических упражнений, комбинаций из ранее изученных элементов. В программный материал включены новые гимнастические упражнения. Большей координационной сложностью отличаются </w:t>
      </w:r>
      <w:proofErr w:type="spellStart"/>
      <w:r w:rsidRPr="00D93DEA">
        <w:rPr>
          <w:rFonts w:ascii="Times New Roman" w:hAnsi="Times New Roman" w:cs="Times New Roman"/>
          <w:bCs/>
          <w:color w:val="000000"/>
        </w:rPr>
        <w:t>общеразвивающие</w:t>
      </w:r>
      <w:proofErr w:type="spellEnd"/>
      <w:r w:rsidRPr="00D93DEA">
        <w:rPr>
          <w:rFonts w:ascii="Times New Roman" w:hAnsi="Times New Roman" w:cs="Times New Roman"/>
          <w:bCs/>
          <w:color w:val="000000"/>
        </w:rPr>
        <w:t xml:space="preserve"> упражнения без предметов. Это происходит благодаря соединению различных движений и положений рук, ног, туловища с упражнениями в равновесии, ходьбой, бегом, прыжками, акробатическими упражнениями, объединёнными в различные комбинации. Гимнастические упражнения в 10-11 классах направлены на развитие силы</w:t>
      </w:r>
      <w:r>
        <w:rPr>
          <w:rFonts w:ascii="Times New Roman" w:hAnsi="Times New Roman" w:cs="Times New Roman"/>
          <w:bCs/>
          <w:color w:val="000000"/>
        </w:rPr>
        <w:t>, силовой и скоростной выносливости различных групп мышц. Материал программы включает значительный подбор упражнений, влияющих на развитие различных координационных способностей и гибкости.</w:t>
      </w:r>
    </w:p>
    <w:p w:rsidR="00140627" w:rsidRDefault="00140627" w:rsidP="00140627">
      <w:pPr>
        <w:spacing w:after="0" w:line="240" w:lineRule="auto"/>
        <w:ind w:right="-1"/>
        <w:jc w:val="both"/>
        <w:rPr>
          <w:rFonts w:ascii="Times New Roman" w:hAnsi="Times New Roman" w:cs="Times New Roman"/>
          <w:b/>
          <w:bCs/>
          <w:i/>
          <w:iCs/>
          <w:color w:val="000000"/>
          <w:sz w:val="24"/>
          <w:szCs w:val="24"/>
        </w:rPr>
      </w:pPr>
    </w:p>
    <w:p w:rsidR="00140627" w:rsidRPr="00140627" w:rsidRDefault="00140627" w:rsidP="00140627">
      <w:pPr>
        <w:shd w:val="clear" w:color="auto" w:fill="FFFFFF"/>
        <w:autoSpaceDE w:val="0"/>
        <w:autoSpaceDN w:val="0"/>
        <w:adjustRightInd w:val="0"/>
        <w:spacing w:after="0" w:line="240" w:lineRule="auto"/>
        <w:ind w:left="45"/>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r w:rsidRPr="00140627">
        <w:rPr>
          <w:rFonts w:ascii="Times New Roman" w:hAnsi="Times New Roman" w:cs="Times New Roman"/>
          <w:b/>
          <w:bCs/>
          <w:color w:val="000000"/>
          <w:sz w:val="24"/>
          <w:szCs w:val="24"/>
        </w:rPr>
        <w:t xml:space="preserve">  Спортивные игры</w:t>
      </w:r>
    </w:p>
    <w:p w:rsidR="00140627" w:rsidRPr="00B77ABB" w:rsidRDefault="00140627" w:rsidP="00140627">
      <w:pPr>
        <w:pStyle w:val="a4"/>
        <w:shd w:val="clear" w:color="auto" w:fill="FFFFFF"/>
        <w:autoSpaceDE w:val="0"/>
        <w:autoSpaceDN w:val="0"/>
        <w:adjustRightInd w:val="0"/>
        <w:spacing w:after="0" w:line="240" w:lineRule="auto"/>
        <w:ind w:left="405"/>
        <w:jc w:val="both"/>
        <w:rPr>
          <w:rFonts w:ascii="Times New Roman" w:hAnsi="Times New Roman" w:cs="Times New Roman"/>
          <w:b/>
          <w:bCs/>
          <w:color w:val="000000"/>
          <w:sz w:val="24"/>
          <w:szCs w:val="24"/>
        </w:rPr>
      </w:pPr>
    </w:p>
    <w:p w:rsidR="00140627" w:rsidRDefault="00140627" w:rsidP="00140627">
      <w:pPr>
        <w:shd w:val="clear" w:color="auto" w:fill="FFFFFF"/>
        <w:autoSpaceDE w:val="0"/>
        <w:autoSpaceDN w:val="0"/>
        <w:adjustRightInd w:val="0"/>
        <w:spacing w:after="0" w:line="240" w:lineRule="auto"/>
        <w:jc w:val="both"/>
        <w:rPr>
          <w:rFonts w:ascii="Times New Roman" w:hAnsi="Times New Roman" w:cs="Times New Roman"/>
          <w:bCs/>
          <w:color w:val="000000"/>
        </w:rPr>
      </w:pPr>
      <w:r w:rsidRPr="00442AAE">
        <w:rPr>
          <w:rFonts w:ascii="Times New Roman" w:hAnsi="Times New Roman" w:cs="Times New Roman"/>
          <w:bCs/>
          <w:color w:val="000000"/>
        </w:rPr>
        <w:t>Совершенствование техники передвижений, владения мячом, техники защитных действий, индивидуальных, групповых и командных тактических действий в нападении и защите  (баскетбол, волейбол)</w:t>
      </w:r>
      <w:proofErr w:type="gramStart"/>
      <w:r w:rsidRPr="00442AAE">
        <w:rPr>
          <w:rFonts w:ascii="Times New Roman" w:hAnsi="Times New Roman" w:cs="Times New Roman"/>
          <w:bCs/>
          <w:color w:val="000000"/>
        </w:rPr>
        <w:t>.</w:t>
      </w:r>
      <w:r>
        <w:rPr>
          <w:rFonts w:ascii="Times New Roman" w:hAnsi="Times New Roman" w:cs="Times New Roman"/>
          <w:bCs/>
          <w:color w:val="000000"/>
        </w:rPr>
        <w:t>О</w:t>
      </w:r>
      <w:proofErr w:type="gramEnd"/>
      <w:r>
        <w:rPr>
          <w:rFonts w:ascii="Times New Roman" w:hAnsi="Times New Roman" w:cs="Times New Roman"/>
          <w:bCs/>
          <w:color w:val="000000"/>
        </w:rPr>
        <w:t>дновременно с техническим и тактическим совершенствованием игры продолжается процесс разностороннего развития координационных и кондиционных способностей, психических процессов, воспитание нравственных и волевых качеств. К 10-11 классу учащиеся владеют техникой основных приёмов (с мячом, без мяча). Увеличивается значимость упражнений с мячом. Наряду с совершенствованием ранее усвоенных приёмов и способов взаимодействия в старших классах продолжается освоение более сложных приёмов техники владения мячом, групповыми и командными тактическими действиями. В процессе занятий необходимо больше использовать индивидуальные и дополнительные задания с целью устранения отдельных недостатков в технике владения основными игровыми приёмами, при развитии двигательных способностей. Лучше всего включать метод круговой тренировки, включая на станциях упражнения с мячом, направленные на развитие конкретных координационных и кондиционных способностей, совершенствование основных приёмов. В старшем школьном возрасте увеличивается роль игровых заданий и форм, направленных на овладение игрой и комплексное развитие психомоторных способностей.</w:t>
      </w:r>
    </w:p>
    <w:p w:rsidR="00140627" w:rsidRDefault="00140627" w:rsidP="00140627">
      <w:pPr>
        <w:spacing w:after="0" w:line="240" w:lineRule="auto"/>
        <w:ind w:right="-1"/>
        <w:rPr>
          <w:rFonts w:ascii="Times New Roman" w:hAnsi="Times New Roman" w:cs="Times New Roman"/>
          <w:b/>
          <w:bCs/>
          <w:i/>
          <w:iCs/>
          <w:color w:val="000000"/>
          <w:sz w:val="24"/>
          <w:szCs w:val="24"/>
        </w:rPr>
      </w:pPr>
    </w:p>
    <w:p w:rsidR="00140627" w:rsidRPr="00140627" w:rsidRDefault="00140627" w:rsidP="00140627">
      <w:pPr>
        <w:shd w:val="clear" w:color="auto" w:fill="FFFFFF"/>
        <w:autoSpaceDE w:val="0"/>
        <w:autoSpaceDN w:val="0"/>
        <w:adjustRightInd w:val="0"/>
        <w:spacing w:after="0" w:line="240" w:lineRule="auto"/>
        <w:ind w:left="45"/>
        <w:jc w:val="both"/>
        <w:rPr>
          <w:rFonts w:ascii="Times New Roman" w:hAnsi="Times New Roman" w:cs="Times New Roman"/>
          <w:b/>
          <w:bCs/>
          <w:sz w:val="24"/>
          <w:szCs w:val="24"/>
        </w:rPr>
      </w:pPr>
      <w:r>
        <w:rPr>
          <w:rFonts w:ascii="Times New Roman" w:hAnsi="Times New Roman" w:cs="Times New Roman"/>
          <w:b/>
          <w:bCs/>
          <w:sz w:val="24"/>
          <w:szCs w:val="24"/>
        </w:rPr>
        <w:t>4.</w:t>
      </w:r>
      <w:r w:rsidRPr="00140627">
        <w:rPr>
          <w:rFonts w:ascii="Times New Roman" w:hAnsi="Times New Roman" w:cs="Times New Roman"/>
          <w:b/>
          <w:bCs/>
          <w:sz w:val="24"/>
          <w:szCs w:val="24"/>
        </w:rPr>
        <w:t xml:space="preserve">   Лыжная подготовка </w:t>
      </w:r>
    </w:p>
    <w:p w:rsidR="00140627" w:rsidRPr="00A70B21" w:rsidRDefault="00140627" w:rsidP="00140627">
      <w:pPr>
        <w:pStyle w:val="a4"/>
        <w:shd w:val="clear" w:color="auto" w:fill="FFFFFF"/>
        <w:autoSpaceDE w:val="0"/>
        <w:autoSpaceDN w:val="0"/>
        <w:adjustRightInd w:val="0"/>
        <w:spacing w:after="0" w:line="240" w:lineRule="auto"/>
        <w:ind w:left="405"/>
        <w:jc w:val="both"/>
        <w:rPr>
          <w:rFonts w:ascii="Times New Roman" w:hAnsi="Times New Roman" w:cs="Times New Roman"/>
          <w:b/>
          <w:bCs/>
          <w:sz w:val="24"/>
          <w:szCs w:val="24"/>
        </w:rPr>
      </w:pPr>
    </w:p>
    <w:p w:rsidR="00140627" w:rsidRDefault="00140627" w:rsidP="001406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Совершенствование техники переходов с одновременных ходов на попеременные, техники спортивных ходов и тактики прохождения дистанции. Постепенно увеличивается длина дистанций. Чаще включаются эстафеты и различные соревнования. Во время отдыха следует выполнять </w:t>
      </w:r>
      <w:proofErr w:type="spellStart"/>
      <w:r>
        <w:rPr>
          <w:rFonts w:ascii="Times New Roman" w:hAnsi="Times New Roman" w:cs="Times New Roman"/>
          <w:sz w:val="24"/>
          <w:szCs w:val="24"/>
        </w:rPr>
        <w:t>малоинтенсивные</w:t>
      </w:r>
      <w:proofErr w:type="spellEnd"/>
      <w:r>
        <w:rPr>
          <w:rFonts w:ascii="Times New Roman" w:hAnsi="Times New Roman" w:cs="Times New Roman"/>
          <w:sz w:val="24"/>
          <w:szCs w:val="24"/>
        </w:rPr>
        <w:t xml:space="preserve"> упражнения, желательно с закреплением ранее изученной техники передвижения на лыжах. Для этого можно использовать спуски с гор, отработку элементов техники лыжных ходов в медленном темпе, обращая внимание на координацию движений и правильность их выполнение. Научить учащихся равномерно распределять силы для прохождения всей дистанции, что позволит улучшить функциональные возможности их организма.</w:t>
      </w:r>
    </w:p>
    <w:p w:rsidR="00140627" w:rsidRDefault="00140627" w:rsidP="00140627">
      <w:pPr>
        <w:spacing w:after="0" w:line="240" w:lineRule="auto"/>
        <w:ind w:right="-1"/>
        <w:rPr>
          <w:rFonts w:ascii="Times New Roman" w:hAnsi="Times New Roman" w:cs="Times New Roman"/>
          <w:b/>
          <w:bCs/>
          <w:i/>
          <w:iCs/>
          <w:color w:val="000000"/>
          <w:sz w:val="24"/>
          <w:szCs w:val="24"/>
          <w:u w:val="single"/>
        </w:rPr>
      </w:pPr>
    </w:p>
    <w:p w:rsidR="00140627" w:rsidRDefault="00140627" w:rsidP="00140627">
      <w:pPr>
        <w:spacing w:after="0" w:line="240" w:lineRule="auto"/>
        <w:jc w:val="both"/>
        <w:rPr>
          <w:rFonts w:ascii="Times New Roman" w:hAnsi="Times New Roman" w:cs="Times New Roman"/>
          <w:sz w:val="24"/>
          <w:szCs w:val="24"/>
        </w:rPr>
      </w:pPr>
    </w:p>
    <w:p w:rsidR="00140627" w:rsidRPr="00140627" w:rsidRDefault="00140627" w:rsidP="00140627">
      <w:pPr>
        <w:spacing w:after="0" w:line="240" w:lineRule="auto"/>
        <w:ind w:left="45"/>
        <w:jc w:val="both"/>
        <w:rPr>
          <w:rFonts w:ascii="Times New Roman" w:hAnsi="Times New Roman" w:cs="Times New Roman"/>
          <w:b/>
          <w:sz w:val="24"/>
          <w:szCs w:val="24"/>
        </w:rPr>
      </w:pPr>
      <w:r>
        <w:rPr>
          <w:rFonts w:ascii="Times New Roman" w:hAnsi="Times New Roman" w:cs="Times New Roman"/>
          <w:b/>
          <w:sz w:val="24"/>
          <w:szCs w:val="24"/>
        </w:rPr>
        <w:t>5.</w:t>
      </w:r>
      <w:r w:rsidRPr="00140627">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140627">
        <w:rPr>
          <w:rFonts w:ascii="Times New Roman" w:hAnsi="Times New Roman" w:cs="Times New Roman"/>
          <w:b/>
          <w:sz w:val="24"/>
          <w:szCs w:val="24"/>
        </w:rPr>
        <w:t>Кроссовая подготовка</w:t>
      </w:r>
    </w:p>
    <w:p w:rsidR="00140627" w:rsidRDefault="00140627" w:rsidP="00140627">
      <w:pPr>
        <w:spacing w:after="0" w:line="240" w:lineRule="auto"/>
        <w:ind w:left="45"/>
        <w:jc w:val="both"/>
        <w:rPr>
          <w:rFonts w:ascii="Times New Roman" w:hAnsi="Times New Roman" w:cs="Times New Roman"/>
          <w:b/>
          <w:sz w:val="24"/>
          <w:szCs w:val="24"/>
        </w:rPr>
      </w:pPr>
    </w:p>
    <w:p w:rsidR="00140627" w:rsidRPr="00B32940" w:rsidRDefault="00140627" w:rsidP="00140627">
      <w:pPr>
        <w:spacing w:after="0" w:line="240" w:lineRule="auto"/>
        <w:ind w:left="45"/>
        <w:jc w:val="both"/>
        <w:rPr>
          <w:rFonts w:ascii="Times New Roman" w:hAnsi="Times New Roman" w:cs="Times New Roman"/>
        </w:rPr>
      </w:pPr>
      <w:r w:rsidRPr="00B32940">
        <w:rPr>
          <w:rFonts w:ascii="Times New Roman" w:eastAsia="Times New Roman" w:hAnsi="Times New Roman" w:cs="Times New Roman"/>
        </w:rPr>
        <w:t xml:space="preserve">Для системы физической закалки характерен всесторонний подход, где основное внимание уделяется не только развитию силы, но и выносливости. Важная роль здесь отводится кроссовой подготовке. </w:t>
      </w:r>
      <w:r w:rsidRPr="00B32940">
        <w:rPr>
          <w:rFonts w:ascii="Times New Roman" w:eastAsia="Times New Roman" w:hAnsi="Times New Roman" w:cs="Times New Roman"/>
        </w:rPr>
        <w:br/>
      </w:r>
      <w:r w:rsidRPr="00B32940">
        <w:rPr>
          <w:rFonts w:ascii="Times New Roman" w:eastAsia="Times New Roman" w:hAnsi="Times New Roman" w:cs="Times New Roman"/>
        </w:rPr>
        <w:lastRenderedPageBreak/>
        <w:t xml:space="preserve"> Бег — лучшее средство доставки кислорода и питательных веществ в головной мозг, который потребляет почти четверть от всего их </w:t>
      </w:r>
      <w:r>
        <w:rPr>
          <w:rFonts w:ascii="Times New Roman" w:eastAsia="Times New Roman" w:hAnsi="Times New Roman" w:cs="Times New Roman"/>
        </w:rPr>
        <w:t xml:space="preserve">объема, поступающего </w:t>
      </w:r>
      <w:r w:rsidRPr="00B32940">
        <w:rPr>
          <w:rFonts w:ascii="Times New Roman" w:eastAsia="Times New Roman" w:hAnsi="Times New Roman" w:cs="Times New Roman"/>
        </w:rPr>
        <w:t>в организм.</w:t>
      </w:r>
      <w:r w:rsidRPr="00B32940">
        <w:rPr>
          <w:rFonts w:ascii="Times New Roman" w:eastAsia="Times New Roman" w:hAnsi="Times New Roman" w:cs="Times New Roman"/>
        </w:rPr>
        <w:br/>
        <w:t xml:space="preserve">В зависимости от объема и характера нагрузок организм проделывает разную работу. </w:t>
      </w:r>
      <w:r w:rsidRPr="00B32940">
        <w:rPr>
          <w:rFonts w:ascii="Times New Roman" w:eastAsia="Times New Roman" w:hAnsi="Times New Roman" w:cs="Times New Roman"/>
        </w:rPr>
        <w:br/>
        <w:t xml:space="preserve">Равномерный длительный бег (кросс) — может осуществляться в одинаковом или переменном темпе по ровной или пересеченной местности. </w:t>
      </w:r>
      <w:r w:rsidRPr="00B32940">
        <w:rPr>
          <w:rFonts w:ascii="Times New Roman" w:eastAsia="Times New Roman" w:hAnsi="Times New Roman" w:cs="Times New Roman"/>
        </w:rPr>
        <w:br/>
        <w:t xml:space="preserve"> Бег с различной скоростью включает в себя все его виды и ценен тем, что позволяет добиться подсозна</w:t>
      </w:r>
      <w:r>
        <w:rPr>
          <w:rFonts w:ascii="Times New Roman" w:eastAsia="Times New Roman" w:hAnsi="Times New Roman" w:cs="Times New Roman"/>
        </w:rPr>
        <w:t xml:space="preserve">тельного </w:t>
      </w:r>
      <w:r w:rsidRPr="00B32940">
        <w:rPr>
          <w:rFonts w:ascii="Times New Roman" w:eastAsia="Times New Roman" w:hAnsi="Times New Roman" w:cs="Times New Roman"/>
        </w:rPr>
        <w:t>контроля усилий.</w:t>
      </w:r>
      <w:r w:rsidRPr="00B32940">
        <w:rPr>
          <w:rFonts w:ascii="Times New Roman" w:eastAsia="Times New Roman" w:hAnsi="Times New Roman" w:cs="Times New Roman"/>
        </w:rPr>
        <w:br/>
        <w:t>Тактика движения избирается исходя из поставленной задачи — показать максимальный результат (борьба на опережение) или ускоренно преодолеть длительный маршрут. С учетом этого распределяются силы на дистанции. Дыхание лучше всего регулировать на счет шагов, особое внимание обращать не на вдох, а на выдох.</w:t>
      </w:r>
      <w:r w:rsidRPr="00B32940">
        <w:rPr>
          <w:rFonts w:ascii="Times New Roman" w:eastAsia="Times New Roman" w:hAnsi="Times New Roman" w:cs="Times New Roman"/>
        </w:rPr>
        <w:br/>
        <w:t>Несложные технические приемы. Подъем лучше всего преодолевать укороченным шагом, ногу полностью не выпрямлять, ставить ее с носка, энергично работая руками. Чем круче подъем, тем больше корпус наклонен вперед. При беге под гору максимально расслабить мышцы тела и, используя его инерцию, двигаться широким шагом, ставя ногу на пятку, корпус отклонен назад. На мягком грунте широкий шаг не рационален, так как мягкая опора не позволит мощно отталкиваться. Это приводит к лишней трате энергии. Длину шагов надо укоротить, резко увеличив их частоту. На твердой почве размашистый, энергичный шаг, ногу ставить на всю стопу, по возможности увеличить скорость, внимательно следя за состоянием дороги (выбоины, ямы, препятствия). На скользком грунте предельная осторожность, шаг короткий, мягкий, пружинящий, с опорой на носки, скорость снижена.</w:t>
      </w:r>
      <w:r w:rsidRPr="00B32940">
        <w:rPr>
          <w:rFonts w:ascii="Times New Roman" w:eastAsia="Times New Roman" w:hAnsi="Times New Roman" w:cs="Times New Roman"/>
        </w:rPr>
        <w:br/>
        <w:t>Активная кроссовая подготовка не только укрепляет опорно-двигательный и дыхательный аппарат, развивает выносливость, но и несет в себе большой заряд психологической устойчивости организма.</w:t>
      </w:r>
    </w:p>
    <w:p w:rsidR="00140627" w:rsidRPr="00B46999" w:rsidRDefault="00140627" w:rsidP="00140627">
      <w:pPr>
        <w:spacing w:after="0" w:line="240" w:lineRule="auto"/>
        <w:ind w:right="-1"/>
        <w:rPr>
          <w:rFonts w:ascii="Times New Roman" w:hAnsi="Times New Roman" w:cs="Times New Roman"/>
          <w:bCs/>
          <w:iCs/>
          <w:color w:val="000000"/>
        </w:rPr>
      </w:pPr>
    </w:p>
    <w:p w:rsidR="00140627" w:rsidRPr="00B46999" w:rsidRDefault="00140627" w:rsidP="00140627">
      <w:pPr>
        <w:spacing w:after="0" w:line="240" w:lineRule="auto"/>
        <w:ind w:right="-1"/>
        <w:rPr>
          <w:rFonts w:ascii="Times New Roman" w:hAnsi="Times New Roman" w:cs="Times New Roman"/>
          <w:b/>
          <w:bCs/>
          <w:i/>
          <w:iCs/>
          <w:color w:val="000000"/>
          <w:sz w:val="24"/>
          <w:szCs w:val="24"/>
          <w:u w:val="single"/>
        </w:rPr>
      </w:pPr>
    </w:p>
    <w:p w:rsidR="00140627" w:rsidRPr="00140627" w:rsidRDefault="00140627" w:rsidP="00100F91">
      <w:pPr>
        <w:spacing w:after="0"/>
        <w:jc w:val="both"/>
        <w:rPr>
          <w:b/>
        </w:rPr>
      </w:pPr>
      <w:r w:rsidRPr="00140627">
        <w:rPr>
          <w:rFonts w:ascii="Times New Roman" w:hAnsi="Times New Roman" w:cs="Times New Roman"/>
          <w:b/>
          <w:bCs/>
        </w:rPr>
        <w:t xml:space="preserve">   </w:t>
      </w:r>
      <w:r w:rsidRPr="00140627">
        <w:rPr>
          <w:b/>
        </w:rPr>
        <w:t>ЗНАНИЯ О ФИЗИЧЕСКОЙ КУЛЬТУРЕ, УМЕНИЯ НАВЫКИ</w:t>
      </w:r>
    </w:p>
    <w:p w:rsidR="00140627" w:rsidRDefault="00140627" w:rsidP="00100F91">
      <w:pPr>
        <w:pStyle w:val="a4"/>
        <w:numPr>
          <w:ilvl w:val="0"/>
          <w:numId w:val="21"/>
        </w:numPr>
        <w:spacing w:after="0"/>
        <w:contextualSpacing/>
        <w:jc w:val="both"/>
      </w:pPr>
      <w:proofErr w:type="spellStart"/>
      <w:r>
        <w:t>Социокультурные</w:t>
      </w:r>
      <w:proofErr w:type="spellEnd"/>
      <w:r>
        <w:t xml:space="preserve"> основы.</w:t>
      </w:r>
    </w:p>
    <w:p w:rsidR="00140627" w:rsidRDefault="00140627" w:rsidP="00100F91">
      <w:pPr>
        <w:pStyle w:val="a4"/>
        <w:numPr>
          <w:ilvl w:val="0"/>
          <w:numId w:val="21"/>
        </w:numPr>
        <w:spacing w:after="0"/>
        <w:contextualSpacing/>
        <w:jc w:val="both"/>
      </w:pPr>
      <w:r>
        <w:t>Психолого-педагогические основы.</w:t>
      </w:r>
    </w:p>
    <w:p w:rsidR="00140627" w:rsidRDefault="00140627" w:rsidP="00100F91">
      <w:pPr>
        <w:pStyle w:val="a4"/>
        <w:numPr>
          <w:ilvl w:val="0"/>
          <w:numId w:val="21"/>
        </w:numPr>
        <w:spacing w:after="0"/>
        <w:contextualSpacing/>
        <w:jc w:val="both"/>
      </w:pPr>
      <w:r>
        <w:t>Медико-биологические основы.</w:t>
      </w:r>
    </w:p>
    <w:p w:rsidR="00140627" w:rsidRDefault="00140627" w:rsidP="00100F91">
      <w:pPr>
        <w:pStyle w:val="a4"/>
        <w:numPr>
          <w:ilvl w:val="0"/>
          <w:numId w:val="21"/>
        </w:numPr>
        <w:spacing w:after="0"/>
        <w:contextualSpacing/>
        <w:jc w:val="both"/>
      </w:pPr>
      <w:r>
        <w:t>Закрепление навыков закаливания.</w:t>
      </w:r>
    </w:p>
    <w:p w:rsidR="00140627" w:rsidRDefault="00140627" w:rsidP="00100F91">
      <w:pPr>
        <w:pStyle w:val="a4"/>
        <w:numPr>
          <w:ilvl w:val="0"/>
          <w:numId w:val="21"/>
        </w:numPr>
        <w:spacing w:after="0"/>
        <w:contextualSpacing/>
        <w:jc w:val="both"/>
      </w:pPr>
      <w:r>
        <w:t xml:space="preserve">Закрепление приёмов </w:t>
      </w:r>
      <w:proofErr w:type="spellStart"/>
      <w:r>
        <w:t>саморегуляции</w:t>
      </w:r>
      <w:proofErr w:type="spellEnd"/>
      <w:r>
        <w:t>.</w:t>
      </w:r>
    </w:p>
    <w:p w:rsidR="00140627" w:rsidRPr="00325877" w:rsidRDefault="00140627" w:rsidP="00100F91">
      <w:pPr>
        <w:pStyle w:val="a4"/>
        <w:numPr>
          <w:ilvl w:val="0"/>
          <w:numId w:val="21"/>
        </w:numPr>
        <w:spacing w:after="0"/>
        <w:contextualSpacing/>
        <w:jc w:val="both"/>
      </w:pPr>
      <w:r>
        <w:t>Закрепление приёмов самоконтроля.</w:t>
      </w:r>
    </w:p>
    <w:p w:rsidR="00140627" w:rsidRPr="00140627" w:rsidRDefault="00140627" w:rsidP="00100F91">
      <w:pPr>
        <w:spacing w:after="0"/>
        <w:jc w:val="both"/>
        <w:rPr>
          <w:b/>
        </w:rPr>
      </w:pPr>
      <w:r w:rsidRPr="00140627">
        <w:rPr>
          <w:b/>
        </w:rPr>
        <w:t>СПОРТИВНЫЕ ИГРЫ</w:t>
      </w:r>
    </w:p>
    <w:p w:rsidR="00140627" w:rsidRPr="00325877" w:rsidRDefault="00140627" w:rsidP="00100F91">
      <w:pPr>
        <w:pStyle w:val="a4"/>
        <w:numPr>
          <w:ilvl w:val="0"/>
          <w:numId w:val="8"/>
        </w:numPr>
        <w:spacing w:after="0"/>
        <w:contextualSpacing/>
        <w:jc w:val="both"/>
      </w:pPr>
      <w:r w:rsidRPr="00325877">
        <w:t>Терминология избранной игры (баскетбол, волейбол).</w:t>
      </w:r>
    </w:p>
    <w:p w:rsidR="00140627" w:rsidRPr="00325877" w:rsidRDefault="00140627" w:rsidP="00100F91">
      <w:pPr>
        <w:pStyle w:val="a4"/>
        <w:numPr>
          <w:ilvl w:val="0"/>
          <w:numId w:val="8"/>
        </w:numPr>
        <w:spacing w:after="0"/>
        <w:contextualSpacing/>
        <w:jc w:val="both"/>
      </w:pPr>
      <w:r>
        <w:t>Влияние игровых упражнений на развитие координационных способностей.</w:t>
      </w:r>
    </w:p>
    <w:p w:rsidR="00140627" w:rsidRPr="00325877" w:rsidRDefault="00140627" w:rsidP="00100F91">
      <w:pPr>
        <w:pStyle w:val="a4"/>
        <w:numPr>
          <w:ilvl w:val="0"/>
          <w:numId w:val="8"/>
        </w:numPr>
        <w:spacing w:after="0"/>
        <w:contextualSpacing/>
        <w:jc w:val="both"/>
      </w:pPr>
      <w:r>
        <w:t>Воспитание нравственных и волевых качеств.</w:t>
      </w:r>
    </w:p>
    <w:p w:rsidR="00140627" w:rsidRDefault="00140627" w:rsidP="00100F91">
      <w:pPr>
        <w:pStyle w:val="a4"/>
        <w:numPr>
          <w:ilvl w:val="0"/>
          <w:numId w:val="8"/>
        </w:numPr>
        <w:spacing w:after="0"/>
        <w:contextualSpacing/>
        <w:jc w:val="both"/>
      </w:pPr>
      <w:r>
        <w:t>Техника безопасности.</w:t>
      </w:r>
    </w:p>
    <w:p w:rsidR="00140627" w:rsidRDefault="00140627" w:rsidP="00100F91">
      <w:pPr>
        <w:pStyle w:val="a4"/>
        <w:numPr>
          <w:ilvl w:val="0"/>
          <w:numId w:val="8"/>
        </w:numPr>
        <w:spacing w:after="0"/>
        <w:contextualSpacing/>
        <w:jc w:val="both"/>
      </w:pPr>
      <w:r>
        <w:t>Правила игры.</w:t>
      </w:r>
    </w:p>
    <w:p w:rsidR="00140627" w:rsidRDefault="00140627" w:rsidP="00100F91">
      <w:pPr>
        <w:pStyle w:val="a4"/>
        <w:numPr>
          <w:ilvl w:val="0"/>
          <w:numId w:val="8"/>
        </w:numPr>
        <w:spacing w:after="0"/>
        <w:contextualSpacing/>
        <w:jc w:val="both"/>
      </w:pPr>
      <w:r>
        <w:t>Организация и проведение соревнований.</w:t>
      </w:r>
    </w:p>
    <w:p w:rsidR="00140627" w:rsidRPr="00325877" w:rsidRDefault="00140627" w:rsidP="00100F91">
      <w:pPr>
        <w:pStyle w:val="a4"/>
        <w:numPr>
          <w:ilvl w:val="0"/>
          <w:numId w:val="8"/>
        </w:numPr>
        <w:spacing w:after="0"/>
        <w:contextualSpacing/>
        <w:jc w:val="both"/>
      </w:pPr>
      <w:r>
        <w:t>Самоконтроль и дозирование нагрузки на занятиях.</w:t>
      </w:r>
    </w:p>
    <w:p w:rsidR="00140627" w:rsidRPr="00140627" w:rsidRDefault="00140627" w:rsidP="00100F91">
      <w:pPr>
        <w:spacing w:after="0"/>
        <w:jc w:val="both"/>
        <w:rPr>
          <w:b/>
        </w:rPr>
      </w:pPr>
      <w:r w:rsidRPr="00140627">
        <w:rPr>
          <w:b/>
        </w:rPr>
        <w:t>ГИМНАСТИКА С ЭЛЕМЕНТАМИ АКРОБАТИКИ</w:t>
      </w:r>
    </w:p>
    <w:p w:rsidR="00140627" w:rsidRPr="00325877" w:rsidRDefault="00140627" w:rsidP="00100F91">
      <w:pPr>
        <w:pStyle w:val="a4"/>
        <w:numPr>
          <w:ilvl w:val="0"/>
          <w:numId w:val="9"/>
        </w:numPr>
        <w:spacing w:after="0"/>
        <w:contextualSpacing/>
        <w:jc w:val="both"/>
      </w:pPr>
      <w:r>
        <w:t>Основы биомеханики гимнастических упражнений.</w:t>
      </w:r>
    </w:p>
    <w:p w:rsidR="00140627" w:rsidRPr="00325877" w:rsidRDefault="00140627" w:rsidP="00100F91">
      <w:pPr>
        <w:pStyle w:val="a4"/>
        <w:numPr>
          <w:ilvl w:val="0"/>
          <w:numId w:val="9"/>
        </w:numPr>
        <w:spacing w:after="0"/>
        <w:contextualSpacing/>
        <w:jc w:val="both"/>
      </w:pPr>
      <w:r>
        <w:t>Влияние гимнастических упражнений на телосложение человека.</w:t>
      </w:r>
    </w:p>
    <w:p w:rsidR="00140627" w:rsidRPr="00325877" w:rsidRDefault="00140627" w:rsidP="00100F91">
      <w:pPr>
        <w:pStyle w:val="a4"/>
        <w:numPr>
          <w:ilvl w:val="0"/>
          <w:numId w:val="9"/>
        </w:numPr>
        <w:spacing w:after="0"/>
        <w:contextualSpacing/>
        <w:jc w:val="both"/>
      </w:pPr>
      <w:r>
        <w:t>Техника безопасности при занятиях гимнастикой.</w:t>
      </w:r>
    </w:p>
    <w:p w:rsidR="00140627" w:rsidRDefault="00140627" w:rsidP="00100F91">
      <w:pPr>
        <w:pStyle w:val="a4"/>
        <w:numPr>
          <w:ilvl w:val="0"/>
          <w:numId w:val="9"/>
        </w:numPr>
        <w:spacing w:after="0"/>
        <w:contextualSpacing/>
        <w:jc w:val="both"/>
      </w:pPr>
      <w:r>
        <w:t>Оказание первой помощи при занятиях гимнастическими упражнениями.</w:t>
      </w:r>
    </w:p>
    <w:p w:rsidR="00140627" w:rsidRPr="00325877" w:rsidRDefault="00140627" w:rsidP="00100F91">
      <w:pPr>
        <w:pStyle w:val="a4"/>
        <w:numPr>
          <w:ilvl w:val="0"/>
          <w:numId w:val="9"/>
        </w:numPr>
        <w:spacing w:after="0"/>
        <w:contextualSpacing/>
        <w:jc w:val="both"/>
      </w:pPr>
      <w:r>
        <w:t>Самоконтроль.</w:t>
      </w:r>
    </w:p>
    <w:p w:rsidR="00140627" w:rsidRPr="00140627" w:rsidRDefault="00140627" w:rsidP="00100F91">
      <w:pPr>
        <w:spacing w:after="0"/>
        <w:jc w:val="both"/>
        <w:rPr>
          <w:b/>
        </w:rPr>
      </w:pPr>
      <w:r w:rsidRPr="00140627">
        <w:rPr>
          <w:b/>
        </w:rPr>
        <w:t>ЛЁГКАЯ АТЛЕТИКА</w:t>
      </w:r>
    </w:p>
    <w:p w:rsidR="00140627" w:rsidRPr="00325877" w:rsidRDefault="00140627" w:rsidP="00100F91">
      <w:pPr>
        <w:pStyle w:val="a4"/>
        <w:numPr>
          <w:ilvl w:val="0"/>
          <w:numId w:val="10"/>
        </w:numPr>
        <w:spacing w:after="0"/>
        <w:contextualSpacing/>
        <w:jc w:val="both"/>
      </w:pPr>
      <w:r>
        <w:t>Основы биомеханики легкоатлетических упражнений.</w:t>
      </w:r>
    </w:p>
    <w:p w:rsidR="00140627" w:rsidRPr="00325877" w:rsidRDefault="00140627" w:rsidP="00100F91">
      <w:pPr>
        <w:pStyle w:val="a4"/>
        <w:numPr>
          <w:ilvl w:val="0"/>
          <w:numId w:val="10"/>
        </w:numPr>
        <w:spacing w:after="0"/>
        <w:contextualSpacing/>
        <w:jc w:val="both"/>
      </w:pPr>
      <w:r>
        <w:t>Влияние лёгкой атлетики на развитие двигательных качеств.</w:t>
      </w:r>
    </w:p>
    <w:p w:rsidR="00140627" w:rsidRPr="00325877" w:rsidRDefault="00140627" w:rsidP="00100F91">
      <w:pPr>
        <w:pStyle w:val="a4"/>
        <w:numPr>
          <w:ilvl w:val="0"/>
          <w:numId w:val="10"/>
        </w:numPr>
        <w:spacing w:after="0"/>
        <w:contextualSpacing/>
        <w:jc w:val="both"/>
      </w:pPr>
      <w:r>
        <w:t>Правила  проведения соревнований.</w:t>
      </w:r>
    </w:p>
    <w:p w:rsidR="00140627" w:rsidRDefault="00140627" w:rsidP="00140627">
      <w:pPr>
        <w:pStyle w:val="a4"/>
        <w:numPr>
          <w:ilvl w:val="0"/>
          <w:numId w:val="10"/>
        </w:numPr>
        <w:spacing w:after="0"/>
        <w:contextualSpacing/>
      </w:pPr>
      <w:r w:rsidRPr="00325877">
        <w:lastRenderedPageBreak/>
        <w:t>Техника безопасности при пр</w:t>
      </w:r>
      <w:r>
        <w:t>оведении занятий лёгкой атлетикой.</w:t>
      </w:r>
    </w:p>
    <w:p w:rsidR="00140627" w:rsidRPr="00325877" w:rsidRDefault="00140627" w:rsidP="00140627">
      <w:pPr>
        <w:pStyle w:val="a4"/>
        <w:numPr>
          <w:ilvl w:val="0"/>
          <w:numId w:val="10"/>
        </w:numPr>
        <w:spacing w:after="0"/>
        <w:contextualSpacing/>
      </w:pPr>
      <w:r>
        <w:t>Самоконтроль.</w:t>
      </w:r>
    </w:p>
    <w:p w:rsidR="00140627" w:rsidRPr="00140627" w:rsidRDefault="00140627" w:rsidP="00140627">
      <w:pPr>
        <w:spacing w:after="0"/>
        <w:rPr>
          <w:b/>
        </w:rPr>
      </w:pPr>
      <w:r w:rsidRPr="00140627">
        <w:rPr>
          <w:b/>
        </w:rPr>
        <w:t>ЛЫЖНАЯ ПОДГОТОВКА</w:t>
      </w:r>
    </w:p>
    <w:p w:rsidR="00140627" w:rsidRPr="00325877" w:rsidRDefault="00140627" w:rsidP="00140627">
      <w:pPr>
        <w:pStyle w:val="a4"/>
        <w:numPr>
          <w:ilvl w:val="0"/>
          <w:numId w:val="11"/>
        </w:numPr>
        <w:spacing w:after="0"/>
        <w:contextualSpacing/>
      </w:pPr>
      <w:r w:rsidRPr="00325877">
        <w:t>Терминология лыжной подготовки.</w:t>
      </w:r>
    </w:p>
    <w:p w:rsidR="00140627" w:rsidRPr="00325877" w:rsidRDefault="00140627" w:rsidP="00140627">
      <w:pPr>
        <w:pStyle w:val="a4"/>
        <w:numPr>
          <w:ilvl w:val="0"/>
          <w:numId w:val="11"/>
        </w:numPr>
        <w:spacing w:after="0"/>
        <w:contextualSpacing/>
      </w:pPr>
      <w:r w:rsidRPr="00325877">
        <w:t>Техника безопасности при проведении занятий и соревнований.</w:t>
      </w:r>
    </w:p>
    <w:p w:rsidR="00140627" w:rsidRPr="00325877" w:rsidRDefault="00140627" w:rsidP="00140627">
      <w:pPr>
        <w:pStyle w:val="a4"/>
        <w:numPr>
          <w:ilvl w:val="0"/>
          <w:numId w:val="11"/>
        </w:numPr>
        <w:spacing w:after="0"/>
        <w:contextualSpacing/>
      </w:pPr>
      <w:r>
        <w:t>Лыжные ходы.</w:t>
      </w:r>
    </w:p>
    <w:p w:rsidR="00140627" w:rsidRPr="00325877" w:rsidRDefault="00140627" w:rsidP="00140627">
      <w:pPr>
        <w:pStyle w:val="a4"/>
        <w:numPr>
          <w:ilvl w:val="0"/>
          <w:numId w:val="11"/>
        </w:numPr>
        <w:spacing w:after="0"/>
        <w:contextualSpacing/>
      </w:pPr>
      <w:r>
        <w:t>Самоконтроль.</w:t>
      </w:r>
    </w:p>
    <w:p w:rsidR="00140627" w:rsidRDefault="00140627" w:rsidP="00140627">
      <w:pPr>
        <w:pStyle w:val="a4"/>
        <w:numPr>
          <w:ilvl w:val="0"/>
          <w:numId w:val="11"/>
        </w:numPr>
        <w:spacing w:after="0"/>
        <w:contextualSpacing/>
      </w:pPr>
      <w:r>
        <w:t>Подготовка инвентаря, лыжные мази.</w:t>
      </w:r>
    </w:p>
    <w:p w:rsidR="00140627" w:rsidRPr="00140627" w:rsidRDefault="00140627" w:rsidP="00140627">
      <w:pPr>
        <w:spacing w:after="0"/>
        <w:contextualSpacing/>
        <w:rPr>
          <w:b/>
        </w:rPr>
      </w:pPr>
      <w:r w:rsidRPr="00140627">
        <w:rPr>
          <w:b/>
        </w:rPr>
        <w:t>КРОССОВАЯ ПОДГОТОВКА</w:t>
      </w:r>
    </w:p>
    <w:p w:rsidR="00140627" w:rsidRPr="00EF10B0" w:rsidRDefault="00140627" w:rsidP="00140627">
      <w:pPr>
        <w:pStyle w:val="a4"/>
        <w:numPr>
          <w:ilvl w:val="0"/>
          <w:numId w:val="12"/>
        </w:numPr>
        <w:spacing w:after="0"/>
        <w:contextualSpacing/>
      </w:pPr>
      <w:r w:rsidRPr="00EF10B0">
        <w:t>Правила и организация  проведения соревнований по кроссу.</w:t>
      </w:r>
    </w:p>
    <w:p w:rsidR="00140627" w:rsidRPr="00EF10B0" w:rsidRDefault="00140627" w:rsidP="00140627">
      <w:pPr>
        <w:pStyle w:val="a4"/>
        <w:numPr>
          <w:ilvl w:val="0"/>
          <w:numId w:val="12"/>
        </w:numPr>
        <w:spacing w:after="0"/>
        <w:contextualSpacing/>
      </w:pPr>
      <w:r w:rsidRPr="00EF10B0">
        <w:t>Техника безопасности при проведении соревнований и занятий.</w:t>
      </w:r>
    </w:p>
    <w:p w:rsidR="00140627" w:rsidRDefault="00140627" w:rsidP="00140627">
      <w:pPr>
        <w:pStyle w:val="a4"/>
        <w:numPr>
          <w:ilvl w:val="0"/>
          <w:numId w:val="12"/>
        </w:numPr>
        <w:spacing w:after="0"/>
        <w:contextualSpacing/>
      </w:pPr>
      <w:r w:rsidRPr="00EF10B0">
        <w:t xml:space="preserve">Помощь в судействе. </w:t>
      </w:r>
    </w:p>
    <w:p w:rsidR="00140627" w:rsidRDefault="00140627" w:rsidP="00140627">
      <w:pPr>
        <w:spacing w:after="0"/>
        <w:rPr>
          <w:b/>
          <w:sz w:val="24"/>
          <w:szCs w:val="24"/>
        </w:rPr>
      </w:pPr>
    </w:p>
    <w:p w:rsidR="00140627" w:rsidRDefault="00140627" w:rsidP="00140627">
      <w:pPr>
        <w:spacing w:after="0"/>
        <w:contextualSpacing/>
      </w:pPr>
    </w:p>
    <w:p w:rsidR="00140627" w:rsidRPr="00140627" w:rsidRDefault="00140627" w:rsidP="00140627">
      <w:pPr>
        <w:spacing w:after="0"/>
        <w:rPr>
          <w:b/>
        </w:rPr>
      </w:pPr>
      <w:r w:rsidRPr="00140627">
        <w:rPr>
          <w:b/>
        </w:rPr>
        <w:t xml:space="preserve">ДОЛЖНЫ </w:t>
      </w:r>
      <w:r w:rsidR="00100F91">
        <w:rPr>
          <w:b/>
        </w:rPr>
        <w:t xml:space="preserve"> </w:t>
      </w:r>
      <w:r w:rsidRPr="00140627">
        <w:rPr>
          <w:b/>
        </w:rPr>
        <w:t>ДЕМОНСТРИРОВАТЬ</w:t>
      </w:r>
    </w:p>
    <w:p w:rsidR="00140627" w:rsidRDefault="00140627" w:rsidP="00140627">
      <w:pPr>
        <w:spacing w:after="0"/>
        <w:rPr>
          <w:b/>
          <w:sz w:val="24"/>
          <w:szCs w:val="24"/>
        </w:rPr>
      </w:pPr>
    </w:p>
    <w:p w:rsidR="00140627" w:rsidRPr="00140627" w:rsidRDefault="00140627" w:rsidP="00140627">
      <w:pPr>
        <w:spacing w:after="0"/>
        <w:jc w:val="center"/>
        <w:rPr>
          <w:sz w:val="24"/>
          <w:szCs w:val="24"/>
        </w:rPr>
      </w:pPr>
      <w:r w:rsidRPr="00140627">
        <w:rPr>
          <w:sz w:val="24"/>
          <w:szCs w:val="24"/>
        </w:rPr>
        <w:t>Уровень физической подготовленности</w:t>
      </w:r>
    </w:p>
    <w:tbl>
      <w:tblPr>
        <w:tblStyle w:val="a5"/>
        <w:tblW w:w="11199" w:type="dxa"/>
        <w:tblInd w:w="-1168" w:type="dxa"/>
        <w:tblLook w:val="04A0"/>
      </w:tblPr>
      <w:tblGrid>
        <w:gridCol w:w="2410"/>
        <w:gridCol w:w="902"/>
        <w:gridCol w:w="1083"/>
        <w:gridCol w:w="1628"/>
        <w:gridCol w:w="1180"/>
        <w:gridCol w:w="1181"/>
        <w:gridCol w:w="1397"/>
        <w:gridCol w:w="1418"/>
      </w:tblGrid>
      <w:tr w:rsidR="00140627" w:rsidRPr="00140627" w:rsidTr="00140627">
        <w:trPr>
          <w:trHeight w:val="300"/>
        </w:trPr>
        <w:tc>
          <w:tcPr>
            <w:tcW w:w="2410" w:type="dxa"/>
            <w:vMerge w:val="restart"/>
          </w:tcPr>
          <w:p w:rsidR="00140627" w:rsidRPr="00140627" w:rsidRDefault="00140627" w:rsidP="00140627">
            <w:pPr>
              <w:jc w:val="center"/>
              <w:rPr>
                <w:b/>
              </w:rPr>
            </w:pPr>
            <w:r w:rsidRPr="00140627">
              <w:rPr>
                <w:b/>
              </w:rPr>
              <w:t>КОНТРОЛЬНЫЕ УПРАЖНЕНИЯ</w:t>
            </w:r>
          </w:p>
        </w:tc>
        <w:tc>
          <w:tcPr>
            <w:tcW w:w="8789" w:type="dxa"/>
            <w:gridSpan w:val="7"/>
            <w:tcBorders>
              <w:bottom w:val="single" w:sz="4" w:space="0" w:color="auto"/>
            </w:tcBorders>
          </w:tcPr>
          <w:p w:rsidR="00140627" w:rsidRPr="00140627" w:rsidRDefault="00140627" w:rsidP="00140627">
            <w:pPr>
              <w:jc w:val="center"/>
              <w:rPr>
                <w:b/>
              </w:rPr>
            </w:pPr>
            <w:r w:rsidRPr="00140627">
              <w:rPr>
                <w:b/>
              </w:rPr>
              <w:t>УРОВЕНЬ</w:t>
            </w:r>
          </w:p>
        </w:tc>
      </w:tr>
      <w:tr w:rsidR="00140627" w:rsidRPr="00140627" w:rsidTr="00140627">
        <w:trPr>
          <w:trHeight w:val="165"/>
        </w:trPr>
        <w:tc>
          <w:tcPr>
            <w:tcW w:w="2410" w:type="dxa"/>
            <w:vMerge/>
          </w:tcPr>
          <w:p w:rsidR="00140627" w:rsidRPr="00140627" w:rsidRDefault="00140627" w:rsidP="00140627">
            <w:pPr>
              <w:jc w:val="center"/>
              <w:rPr>
                <w:b/>
              </w:rPr>
            </w:pPr>
          </w:p>
        </w:tc>
        <w:tc>
          <w:tcPr>
            <w:tcW w:w="902" w:type="dxa"/>
            <w:vMerge w:val="restart"/>
            <w:tcBorders>
              <w:top w:val="single" w:sz="4" w:space="0" w:color="auto"/>
            </w:tcBorders>
          </w:tcPr>
          <w:p w:rsidR="00140627" w:rsidRPr="00140627" w:rsidRDefault="00140627" w:rsidP="00140627">
            <w:pPr>
              <w:jc w:val="center"/>
              <w:rPr>
                <w:b/>
              </w:rPr>
            </w:pPr>
            <w:r w:rsidRPr="00140627">
              <w:rPr>
                <w:b/>
              </w:rPr>
              <w:t>КЛАСС</w:t>
            </w:r>
          </w:p>
        </w:tc>
        <w:tc>
          <w:tcPr>
            <w:tcW w:w="3891" w:type="dxa"/>
            <w:gridSpan w:val="3"/>
            <w:tcBorders>
              <w:top w:val="single" w:sz="4" w:space="0" w:color="auto"/>
              <w:bottom w:val="single" w:sz="4" w:space="0" w:color="auto"/>
            </w:tcBorders>
          </w:tcPr>
          <w:p w:rsidR="00140627" w:rsidRPr="00140627" w:rsidRDefault="00140627" w:rsidP="00140627">
            <w:pPr>
              <w:jc w:val="center"/>
              <w:rPr>
                <w:b/>
              </w:rPr>
            </w:pPr>
            <w:r w:rsidRPr="00140627">
              <w:rPr>
                <w:b/>
              </w:rPr>
              <w:t>МАЛЬЧИКИ</w:t>
            </w:r>
          </w:p>
        </w:tc>
        <w:tc>
          <w:tcPr>
            <w:tcW w:w="3996" w:type="dxa"/>
            <w:gridSpan w:val="3"/>
            <w:tcBorders>
              <w:top w:val="single" w:sz="4" w:space="0" w:color="auto"/>
              <w:bottom w:val="single" w:sz="4" w:space="0" w:color="auto"/>
            </w:tcBorders>
          </w:tcPr>
          <w:p w:rsidR="00140627" w:rsidRPr="00140627" w:rsidRDefault="00140627" w:rsidP="00140627">
            <w:pPr>
              <w:jc w:val="center"/>
              <w:rPr>
                <w:b/>
              </w:rPr>
            </w:pPr>
            <w:r w:rsidRPr="00140627">
              <w:rPr>
                <w:b/>
              </w:rPr>
              <w:t>ДЕВОЧКИ</w:t>
            </w:r>
          </w:p>
        </w:tc>
      </w:tr>
      <w:tr w:rsidR="00140627" w:rsidRPr="00140627" w:rsidTr="00140627">
        <w:trPr>
          <w:trHeight w:val="113"/>
        </w:trPr>
        <w:tc>
          <w:tcPr>
            <w:tcW w:w="2410" w:type="dxa"/>
            <w:vMerge/>
          </w:tcPr>
          <w:p w:rsidR="00140627" w:rsidRPr="00140627" w:rsidRDefault="00140627" w:rsidP="00140627">
            <w:pPr>
              <w:jc w:val="center"/>
              <w:rPr>
                <w:b/>
              </w:rPr>
            </w:pPr>
          </w:p>
        </w:tc>
        <w:tc>
          <w:tcPr>
            <w:tcW w:w="902" w:type="dxa"/>
            <w:vMerge/>
          </w:tcPr>
          <w:p w:rsidR="00140627" w:rsidRPr="00140627" w:rsidRDefault="00140627" w:rsidP="00140627">
            <w:pPr>
              <w:jc w:val="center"/>
              <w:rPr>
                <w:b/>
              </w:rPr>
            </w:pPr>
          </w:p>
        </w:tc>
        <w:tc>
          <w:tcPr>
            <w:tcW w:w="1083" w:type="dxa"/>
            <w:tcBorders>
              <w:top w:val="single" w:sz="4" w:space="0" w:color="auto"/>
            </w:tcBorders>
          </w:tcPr>
          <w:p w:rsidR="00140627" w:rsidRPr="00140627" w:rsidRDefault="00140627" w:rsidP="00140627">
            <w:pPr>
              <w:jc w:val="center"/>
              <w:rPr>
                <w:b/>
              </w:rPr>
            </w:pPr>
            <w:r w:rsidRPr="00140627">
              <w:rPr>
                <w:b/>
              </w:rPr>
              <w:t>Высокий (5)</w:t>
            </w:r>
          </w:p>
        </w:tc>
        <w:tc>
          <w:tcPr>
            <w:tcW w:w="1628" w:type="dxa"/>
            <w:tcBorders>
              <w:top w:val="single" w:sz="4" w:space="0" w:color="auto"/>
            </w:tcBorders>
          </w:tcPr>
          <w:p w:rsidR="00140627" w:rsidRPr="00140627" w:rsidRDefault="00140627" w:rsidP="00140627">
            <w:pPr>
              <w:jc w:val="center"/>
              <w:rPr>
                <w:b/>
              </w:rPr>
            </w:pPr>
            <w:r w:rsidRPr="00140627">
              <w:rPr>
                <w:b/>
              </w:rPr>
              <w:t>Средний</w:t>
            </w:r>
          </w:p>
          <w:p w:rsidR="00140627" w:rsidRPr="00140627" w:rsidRDefault="00140627" w:rsidP="00140627">
            <w:pPr>
              <w:jc w:val="center"/>
              <w:rPr>
                <w:b/>
              </w:rPr>
            </w:pPr>
            <w:r w:rsidRPr="00140627">
              <w:rPr>
                <w:b/>
              </w:rPr>
              <w:t>(4)</w:t>
            </w:r>
          </w:p>
        </w:tc>
        <w:tc>
          <w:tcPr>
            <w:tcW w:w="1180" w:type="dxa"/>
            <w:tcBorders>
              <w:top w:val="single" w:sz="4" w:space="0" w:color="auto"/>
            </w:tcBorders>
          </w:tcPr>
          <w:p w:rsidR="00140627" w:rsidRPr="00140627" w:rsidRDefault="00140627" w:rsidP="00140627">
            <w:pPr>
              <w:jc w:val="center"/>
              <w:rPr>
                <w:b/>
              </w:rPr>
            </w:pPr>
            <w:r w:rsidRPr="00140627">
              <w:rPr>
                <w:b/>
              </w:rPr>
              <w:t>Низкий</w:t>
            </w:r>
          </w:p>
          <w:p w:rsidR="00140627" w:rsidRPr="00140627" w:rsidRDefault="00140627" w:rsidP="00140627">
            <w:pPr>
              <w:jc w:val="center"/>
              <w:rPr>
                <w:b/>
              </w:rPr>
            </w:pPr>
            <w:r w:rsidRPr="00140627">
              <w:rPr>
                <w:b/>
              </w:rPr>
              <w:t>(3)</w:t>
            </w:r>
          </w:p>
        </w:tc>
        <w:tc>
          <w:tcPr>
            <w:tcW w:w="1181" w:type="dxa"/>
            <w:tcBorders>
              <w:top w:val="single" w:sz="4" w:space="0" w:color="auto"/>
            </w:tcBorders>
          </w:tcPr>
          <w:p w:rsidR="00140627" w:rsidRPr="00140627" w:rsidRDefault="00140627" w:rsidP="00140627">
            <w:pPr>
              <w:jc w:val="center"/>
              <w:rPr>
                <w:b/>
              </w:rPr>
            </w:pPr>
            <w:r w:rsidRPr="00140627">
              <w:rPr>
                <w:b/>
              </w:rPr>
              <w:t>Высокий</w:t>
            </w:r>
          </w:p>
          <w:p w:rsidR="00140627" w:rsidRPr="00140627" w:rsidRDefault="00140627" w:rsidP="00140627">
            <w:pPr>
              <w:jc w:val="center"/>
              <w:rPr>
                <w:b/>
              </w:rPr>
            </w:pPr>
            <w:r w:rsidRPr="00140627">
              <w:rPr>
                <w:b/>
              </w:rPr>
              <w:t>(5)</w:t>
            </w:r>
          </w:p>
        </w:tc>
        <w:tc>
          <w:tcPr>
            <w:tcW w:w="1397" w:type="dxa"/>
            <w:tcBorders>
              <w:top w:val="single" w:sz="4" w:space="0" w:color="auto"/>
            </w:tcBorders>
          </w:tcPr>
          <w:p w:rsidR="00140627" w:rsidRPr="00140627" w:rsidRDefault="00140627" w:rsidP="00140627">
            <w:pPr>
              <w:jc w:val="center"/>
              <w:rPr>
                <w:b/>
              </w:rPr>
            </w:pPr>
            <w:r w:rsidRPr="00140627">
              <w:rPr>
                <w:b/>
              </w:rPr>
              <w:t>Средний</w:t>
            </w:r>
          </w:p>
          <w:p w:rsidR="00140627" w:rsidRPr="00140627" w:rsidRDefault="00140627" w:rsidP="00140627">
            <w:pPr>
              <w:jc w:val="center"/>
              <w:rPr>
                <w:b/>
              </w:rPr>
            </w:pPr>
            <w:r w:rsidRPr="00140627">
              <w:rPr>
                <w:b/>
              </w:rPr>
              <w:t>(4)</w:t>
            </w:r>
          </w:p>
        </w:tc>
        <w:tc>
          <w:tcPr>
            <w:tcW w:w="1418" w:type="dxa"/>
            <w:tcBorders>
              <w:top w:val="single" w:sz="4" w:space="0" w:color="auto"/>
            </w:tcBorders>
          </w:tcPr>
          <w:p w:rsidR="00140627" w:rsidRPr="00140627" w:rsidRDefault="00140627" w:rsidP="00140627">
            <w:pPr>
              <w:jc w:val="center"/>
              <w:rPr>
                <w:b/>
              </w:rPr>
            </w:pPr>
            <w:r w:rsidRPr="00140627">
              <w:rPr>
                <w:b/>
              </w:rPr>
              <w:t>Низкий</w:t>
            </w:r>
          </w:p>
          <w:p w:rsidR="00140627" w:rsidRPr="00140627" w:rsidRDefault="00140627" w:rsidP="00140627">
            <w:pPr>
              <w:jc w:val="center"/>
              <w:rPr>
                <w:b/>
              </w:rPr>
            </w:pPr>
            <w:r w:rsidRPr="00140627">
              <w:rPr>
                <w:b/>
              </w:rPr>
              <w:t>(3)</w:t>
            </w:r>
          </w:p>
        </w:tc>
      </w:tr>
      <w:tr w:rsidR="00140627" w:rsidRPr="00140627" w:rsidTr="00140627">
        <w:tc>
          <w:tcPr>
            <w:tcW w:w="2410" w:type="dxa"/>
          </w:tcPr>
          <w:p w:rsidR="00140627" w:rsidRPr="00140627" w:rsidRDefault="00140627" w:rsidP="00140627">
            <w:pPr>
              <w:rPr>
                <w:b/>
              </w:rPr>
            </w:pPr>
            <w:r w:rsidRPr="00140627">
              <w:rPr>
                <w:b/>
              </w:rPr>
              <w:t>Подтягивание на низкой перекладине из виса лёжа (</w:t>
            </w:r>
            <w:proofErr w:type="spellStart"/>
            <w:r w:rsidRPr="00140627">
              <w:rPr>
                <w:b/>
              </w:rPr>
              <w:t>д</w:t>
            </w:r>
            <w:proofErr w:type="spellEnd"/>
            <w:r w:rsidRPr="00140627">
              <w:rPr>
                <w:b/>
              </w:rPr>
              <w:t>), на высокой перекладине (м), кол-во раз</w:t>
            </w:r>
          </w:p>
        </w:tc>
        <w:tc>
          <w:tcPr>
            <w:tcW w:w="902" w:type="dxa"/>
          </w:tcPr>
          <w:p w:rsidR="00140627" w:rsidRPr="00140627" w:rsidRDefault="00140627" w:rsidP="00140627">
            <w:pPr>
              <w:jc w:val="center"/>
            </w:pPr>
            <w:r w:rsidRPr="00140627">
              <w:t>10-11</w:t>
            </w:r>
          </w:p>
        </w:tc>
        <w:tc>
          <w:tcPr>
            <w:tcW w:w="1083" w:type="dxa"/>
          </w:tcPr>
          <w:p w:rsidR="00140627" w:rsidRPr="00140627" w:rsidRDefault="00140627" w:rsidP="00140627">
            <w:pPr>
              <w:jc w:val="center"/>
            </w:pPr>
          </w:p>
          <w:p w:rsidR="00140627" w:rsidRPr="00140627" w:rsidRDefault="00140627" w:rsidP="00140627">
            <w:pPr>
              <w:jc w:val="center"/>
            </w:pPr>
            <w:r w:rsidRPr="00140627">
              <w:t>11</w:t>
            </w:r>
          </w:p>
          <w:p w:rsidR="00140627" w:rsidRPr="00140627" w:rsidRDefault="00140627" w:rsidP="00140627">
            <w:pPr>
              <w:jc w:val="center"/>
            </w:pPr>
            <w:r w:rsidRPr="00140627">
              <w:t>12</w:t>
            </w:r>
          </w:p>
        </w:tc>
        <w:tc>
          <w:tcPr>
            <w:tcW w:w="1628" w:type="dxa"/>
          </w:tcPr>
          <w:p w:rsidR="00140627" w:rsidRPr="00140627" w:rsidRDefault="00140627" w:rsidP="00140627">
            <w:pPr>
              <w:jc w:val="center"/>
            </w:pPr>
          </w:p>
          <w:p w:rsidR="00140627" w:rsidRPr="00140627" w:rsidRDefault="00140627" w:rsidP="00140627">
            <w:pPr>
              <w:jc w:val="center"/>
            </w:pPr>
            <w:r w:rsidRPr="00140627">
              <w:t>8-9</w:t>
            </w:r>
          </w:p>
          <w:p w:rsidR="00140627" w:rsidRPr="00140627" w:rsidRDefault="00140627" w:rsidP="00140627">
            <w:pPr>
              <w:jc w:val="center"/>
            </w:pPr>
            <w:r w:rsidRPr="00140627">
              <w:t>9-10</w:t>
            </w:r>
          </w:p>
        </w:tc>
        <w:tc>
          <w:tcPr>
            <w:tcW w:w="1180" w:type="dxa"/>
          </w:tcPr>
          <w:p w:rsidR="00140627" w:rsidRPr="00140627" w:rsidRDefault="00140627" w:rsidP="00140627">
            <w:pPr>
              <w:jc w:val="center"/>
            </w:pPr>
          </w:p>
          <w:p w:rsidR="00140627" w:rsidRPr="00140627" w:rsidRDefault="00140627" w:rsidP="00140627">
            <w:pPr>
              <w:jc w:val="center"/>
            </w:pPr>
            <w:r w:rsidRPr="00140627">
              <w:t>4</w:t>
            </w:r>
          </w:p>
          <w:p w:rsidR="00140627" w:rsidRPr="00140627" w:rsidRDefault="00140627" w:rsidP="00140627">
            <w:pPr>
              <w:jc w:val="center"/>
            </w:pPr>
            <w:r w:rsidRPr="00140627">
              <w:t>5</w:t>
            </w:r>
          </w:p>
        </w:tc>
        <w:tc>
          <w:tcPr>
            <w:tcW w:w="1181" w:type="dxa"/>
          </w:tcPr>
          <w:p w:rsidR="00140627" w:rsidRPr="00140627" w:rsidRDefault="00140627" w:rsidP="00140627">
            <w:pPr>
              <w:jc w:val="center"/>
            </w:pPr>
          </w:p>
          <w:p w:rsidR="00140627" w:rsidRPr="00140627" w:rsidRDefault="00140627" w:rsidP="00140627">
            <w:pPr>
              <w:jc w:val="center"/>
            </w:pPr>
            <w:r w:rsidRPr="00140627">
              <w:t>18</w:t>
            </w:r>
          </w:p>
        </w:tc>
        <w:tc>
          <w:tcPr>
            <w:tcW w:w="1397" w:type="dxa"/>
          </w:tcPr>
          <w:p w:rsidR="00140627" w:rsidRPr="00140627" w:rsidRDefault="00140627" w:rsidP="00140627">
            <w:pPr>
              <w:jc w:val="center"/>
            </w:pPr>
          </w:p>
          <w:p w:rsidR="00140627" w:rsidRPr="00140627" w:rsidRDefault="00140627" w:rsidP="00140627">
            <w:pPr>
              <w:jc w:val="center"/>
            </w:pPr>
            <w:r w:rsidRPr="00140627">
              <w:t>13-15</w:t>
            </w:r>
          </w:p>
        </w:tc>
        <w:tc>
          <w:tcPr>
            <w:tcW w:w="1418" w:type="dxa"/>
          </w:tcPr>
          <w:p w:rsidR="00140627" w:rsidRPr="00140627" w:rsidRDefault="00140627" w:rsidP="00140627">
            <w:pPr>
              <w:jc w:val="center"/>
            </w:pPr>
          </w:p>
          <w:p w:rsidR="00140627" w:rsidRPr="00140627" w:rsidRDefault="00140627" w:rsidP="00140627">
            <w:pPr>
              <w:jc w:val="center"/>
            </w:pPr>
            <w:r w:rsidRPr="00140627">
              <w:t>6</w:t>
            </w:r>
          </w:p>
        </w:tc>
      </w:tr>
      <w:tr w:rsidR="00140627" w:rsidRPr="00140627" w:rsidTr="00140627">
        <w:tc>
          <w:tcPr>
            <w:tcW w:w="2410" w:type="dxa"/>
          </w:tcPr>
          <w:p w:rsidR="00140627" w:rsidRPr="00140627" w:rsidRDefault="00140627" w:rsidP="00140627">
            <w:pPr>
              <w:rPr>
                <w:b/>
              </w:rPr>
            </w:pPr>
            <w:r w:rsidRPr="00140627">
              <w:rPr>
                <w:b/>
              </w:rPr>
              <w:t>Прыжок в длину с места</w:t>
            </w:r>
          </w:p>
        </w:tc>
        <w:tc>
          <w:tcPr>
            <w:tcW w:w="902" w:type="dxa"/>
          </w:tcPr>
          <w:p w:rsidR="00140627" w:rsidRPr="00140627" w:rsidRDefault="00140627" w:rsidP="00140627">
            <w:pPr>
              <w:jc w:val="center"/>
            </w:pPr>
            <w:r w:rsidRPr="00140627">
              <w:t>10-11</w:t>
            </w:r>
          </w:p>
        </w:tc>
        <w:tc>
          <w:tcPr>
            <w:tcW w:w="1083" w:type="dxa"/>
          </w:tcPr>
          <w:p w:rsidR="00140627" w:rsidRPr="00140627" w:rsidRDefault="00140627" w:rsidP="00140627">
            <w:pPr>
              <w:jc w:val="center"/>
            </w:pPr>
            <w:r w:rsidRPr="00140627">
              <w:t>230</w:t>
            </w:r>
          </w:p>
          <w:p w:rsidR="00140627" w:rsidRPr="00140627" w:rsidRDefault="00140627" w:rsidP="00140627">
            <w:pPr>
              <w:jc w:val="center"/>
            </w:pPr>
            <w:r w:rsidRPr="00140627">
              <w:t>240</w:t>
            </w:r>
          </w:p>
        </w:tc>
        <w:tc>
          <w:tcPr>
            <w:tcW w:w="1628" w:type="dxa"/>
          </w:tcPr>
          <w:p w:rsidR="00140627" w:rsidRPr="00140627" w:rsidRDefault="00140627" w:rsidP="00140627">
            <w:pPr>
              <w:jc w:val="center"/>
            </w:pPr>
            <w:r w:rsidRPr="00140627">
              <w:t>195-210</w:t>
            </w:r>
          </w:p>
          <w:p w:rsidR="00140627" w:rsidRPr="00140627" w:rsidRDefault="00140627" w:rsidP="00140627">
            <w:pPr>
              <w:jc w:val="center"/>
            </w:pPr>
            <w:r w:rsidRPr="00140627">
              <w:t>205-220</w:t>
            </w:r>
          </w:p>
        </w:tc>
        <w:tc>
          <w:tcPr>
            <w:tcW w:w="1180" w:type="dxa"/>
          </w:tcPr>
          <w:p w:rsidR="00140627" w:rsidRPr="00140627" w:rsidRDefault="00140627" w:rsidP="00140627">
            <w:pPr>
              <w:jc w:val="center"/>
            </w:pPr>
            <w:r w:rsidRPr="00140627">
              <w:t>180</w:t>
            </w:r>
          </w:p>
          <w:p w:rsidR="00140627" w:rsidRPr="00140627" w:rsidRDefault="00140627" w:rsidP="00140627">
            <w:pPr>
              <w:jc w:val="center"/>
            </w:pPr>
            <w:r w:rsidRPr="00140627">
              <w:t>190</w:t>
            </w:r>
          </w:p>
        </w:tc>
        <w:tc>
          <w:tcPr>
            <w:tcW w:w="1181" w:type="dxa"/>
          </w:tcPr>
          <w:p w:rsidR="00140627" w:rsidRPr="00140627" w:rsidRDefault="00140627" w:rsidP="00140627">
            <w:pPr>
              <w:jc w:val="center"/>
            </w:pPr>
            <w:r w:rsidRPr="00140627">
              <w:t>210</w:t>
            </w:r>
          </w:p>
        </w:tc>
        <w:tc>
          <w:tcPr>
            <w:tcW w:w="1397" w:type="dxa"/>
          </w:tcPr>
          <w:p w:rsidR="00140627" w:rsidRPr="00140627" w:rsidRDefault="00140627" w:rsidP="00140627">
            <w:pPr>
              <w:jc w:val="center"/>
            </w:pPr>
            <w:r w:rsidRPr="00140627">
              <w:t>170 -190</w:t>
            </w:r>
          </w:p>
          <w:p w:rsidR="00140627" w:rsidRPr="00140627" w:rsidRDefault="00140627" w:rsidP="00140627">
            <w:pPr>
              <w:jc w:val="center"/>
            </w:pPr>
          </w:p>
        </w:tc>
        <w:tc>
          <w:tcPr>
            <w:tcW w:w="1418" w:type="dxa"/>
          </w:tcPr>
          <w:p w:rsidR="00140627" w:rsidRPr="00140627" w:rsidRDefault="00140627" w:rsidP="00140627">
            <w:pPr>
              <w:jc w:val="center"/>
            </w:pPr>
            <w:r w:rsidRPr="00140627">
              <w:t>160</w:t>
            </w:r>
          </w:p>
        </w:tc>
      </w:tr>
      <w:tr w:rsidR="00140627" w:rsidRPr="00140627" w:rsidTr="00140627">
        <w:tc>
          <w:tcPr>
            <w:tcW w:w="2410" w:type="dxa"/>
          </w:tcPr>
          <w:p w:rsidR="00140627" w:rsidRPr="00140627" w:rsidRDefault="00140627" w:rsidP="00140627">
            <w:pPr>
              <w:rPr>
                <w:b/>
              </w:rPr>
            </w:pPr>
            <w:r w:rsidRPr="00140627">
              <w:rPr>
                <w:b/>
              </w:rPr>
              <w:t>Челночный бег 3х10м, сек.</w:t>
            </w:r>
          </w:p>
        </w:tc>
        <w:tc>
          <w:tcPr>
            <w:tcW w:w="902" w:type="dxa"/>
          </w:tcPr>
          <w:p w:rsidR="00140627" w:rsidRPr="00140627" w:rsidRDefault="00140627" w:rsidP="00140627">
            <w:pPr>
              <w:jc w:val="center"/>
            </w:pPr>
            <w:r w:rsidRPr="00140627">
              <w:t>10-11</w:t>
            </w:r>
          </w:p>
        </w:tc>
        <w:tc>
          <w:tcPr>
            <w:tcW w:w="1083" w:type="dxa"/>
          </w:tcPr>
          <w:p w:rsidR="00140627" w:rsidRPr="00140627" w:rsidRDefault="00140627" w:rsidP="00140627">
            <w:pPr>
              <w:jc w:val="center"/>
            </w:pPr>
            <w:r w:rsidRPr="00140627">
              <w:t>7.3</w:t>
            </w:r>
          </w:p>
          <w:p w:rsidR="00140627" w:rsidRPr="00140627" w:rsidRDefault="00140627" w:rsidP="00140627">
            <w:pPr>
              <w:jc w:val="center"/>
            </w:pPr>
            <w:r w:rsidRPr="00140627">
              <w:t>7.2</w:t>
            </w:r>
          </w:p>
        </w:tc>
        <w:tc>
          <w:tcPr>
            <w:tcW w:w="1628" w:type="dxa"/>
          </w:tcPr>
          <w:p w:rsidR="00140627" w:rsidRPr="00140627" w:rsidRDefault="00140627" w:rsidP="00140627">
            <w:pPr>
              <w:jc w:val="center"/>
            </w:pPr>
            <w:r w:rsidRPr="00140627">
              <w:t>8.0-7.7</w:t>
            </w:r>
          </w:p>
          <w:p w:rsidR="00140627" w:rsidRPr="00140627" w:rsidRDefault="00140627" w:rsidP="00140627">
            <w:pPr>
              <w:jc w:val="center"/>
            </w:pPr>
            <w:r w:rsidRPr="00140627">
              <w:t>7.9-7.5</w:t>
            </w:r>
          </w:p>
        </w:tc>
        <w:tc>
          <w:tcPr>
            <w:tcW w:w="1180" w:type="dxa"/>
          </w:tcPr>
          <w:p w:rsidR="00140627" w:rsidRPr="00140627" w:rsidRDefault="00140627" w:rsidP="00140627">
            <w:pPr>
              <w:jc w:val="center"/>
            </w:pPr>
            <w:r w:rsidRPr="00140627">
              <w:t>8.2</w:t>
            </w:r>
          </w:p>
          <w:p w:rsidR="00140627" w:rsidRPr="00140627" w:rsidRDefault="00140627" w:rsidP="00140627">
            <w:pPr>
              <w:jc w:val="center"/>
            </w:pPr>
            <w:r w:rsidRPr="00140627">
              <w:t>8.1</w:t>
            </w:r>
          </w:p>
        </w:tc>
        <w:tc>
          <w:tcPr>
            <w:tcW w:w="1181" w:type="dxa"/>
          </w:tcPr>
          <w:p w:rsidR="00140627" w:rsidRPr="00140627" w:rsidRDefault="00140627" w:rsidP="00140627">
            <w:pPr>
              <w:jc w:val="center"/>
            </w:pPr>
            <w:r w:rsidRPr="00140627">
              <w:t>8.4</w:t>
            </w:r>
          </w:p>
        </w:tc>
        <w:tc>
          <w:tcPr>
            <w:tcW w:w="1397" w:type="dxa"/>
          </w:tcPr>
          <w:p w:rsidR="00140627" w:rsidRPr="00140627" w:rsidRDefault="00140627" w:rsidP="00140627">
            <w:pPr>
              <w:jc w:val="center"/>
            </w:pPr>
            <w:r w:rsidRPr="00140627">
              <w:t>9.3-8.7</w:t>
            </w:r>
          </w:p>
          <w:p w:rsidR="00140627" w:rsidRPr="00140627" w:rsidRDefault="00140627" w:rsidP="00140627">
            <w:pPr>
              <w:jc w:val="center"/>
            </w:pPr>
          </w:p>
        </w:tc>
        <w:tc>
          <w:tcPr>
            <w:tcW w:w="1418" w:type="dxa"/>
          </w:tcPr>
          <w:p w:rsidR="00140627" w:rsidRPr="00140627" w:rsidRDefault="00140627" w:rsidP="00140627">
            <w:pPr>
              <w:jc w:val="center"/>
            </w:pPr>
            <w:r w:rsidRPr="00140627">
              <w:t>9.7</w:t>
            </w:r>
          </w:p>
          <w:p w:rsidR="00140627" w:rsidRPr="00140627" w:rsidRDefault="00140627" w:rsidP="00140627">
            <w:pPr>
              <w:jc w:val="center"/>
            </w:pPr>
            <w:r w:rsidRPr="00140627">
              <w:t>9.6</w:t>
            </w:r>
          </w:p>
        </w:tc>
      </w:tr>
      <w:tr w:rsidR="00140627" w:rsidRPr="00140627" w:rsidTr="00140627">
        <w:tc>
          <w:tcPr>
            <w:tcW w:w="2410" w:type="dxa"/>
          </w:tcPr>
          <w:p w:rsidR="00140627" w:rsidRPr="00140627" w:rsidRDefault="00140627" w:rsidP="00140627">
            <w:pPr>
              <w:rPr>
                <w:b/>
              </w:rPr>
            </w:pPr>
            <w:r w:rsidRPr="00140627">
              <w:rPr>
                <w:b/>
              </w:rPr>
              <w:t>Бег 30м с высокого старта, сек.</w:t>
            </w:r>
          </w:p>
        </w:tc>
        <w:tc>
          <w:tcPr>
            <w:tcW w:w="902" w:type="dxa"/>
          </w:tcPr>
          <w:p w:rsidR="00140627" w:rsidRPr="00140627" w:rsidRDefault="00140627" w:rsidP="00140627">
            <w:pPr>
              <w:jc w:val="center"/>
            </w:pPr>
            <w:r w:rsidRPr="00140627">
              <w:t>10-11</w:t>
            </w:r>
          </w:p>
        </w:tc>
        <w:tc>
          <w:tcPr>
            <w:tcW w:w="1083" w:type="dxa"/>
          </w:tcPr>
          <w:p w:rsidR="00140627" w:rsidRPr="00140627" w:rsidRDefault="00140627" w:rsidP="00140627">
            <w:pPr>
              <w:jc w:val="center"/>
            </w:pPr>
            <w:r w:rsidRPr="00140627">
              <w:t>4.4</w:t>
            </w:r>
          </w:p>
          <w:p w:rsidR="00140627" w:rsidRPr="00140627" w:rsidRDefault="00140627" w:rsidP="00140627">
            <w:pPr>
              <w:jc w:val="center"/>
            </w:pPr>
            <w:r w:rsidRPr="00140627">
              <w:t>4.3</w:t>
            </w:r>
          </w:p>
        </w:tc>
        <w:tc>
          <w:tcPr>
            <w:tcW w:w="1628" w:type="dxa"/>
          </w:tcPr>
          <w:p w:rsidR="00140627" w:rsidRPr="00140627" w:rsidRDefault="00140627" w:rsidP="00140627">
            <w:pPr>
              <w:jc w:val="center"/>
            </w:pPr>
            <w:r w:rsidRPr="00140627">
              <w:t>5.1-4.8</w:t>
            </w:r>
          </w:p>
          <w:p w:rsidR="00140627" w:rsidRPr="00140627" w:rsidRDefault="00140627" w:rsidP="00140627">
            <w:pPr>
              <w:jc w:val="center"/>
            </w:pPr>
            <w:r w:rsidRPr="00140627">
              <w:t>5.0-4.7</w:t>
            </w:r>
          </w:p>
        </w:tc>
        <w:tc>
          <w:tcPr>
            <w:tcW w:w="1180" w:type="dxa"/>
          </w:tcPr>
          <w:p w:rsidR="00140627" w:rsidRPr="00140627" w:rsidRDefault="00140627" w:rsidP="00140627">
            <w:pPr>
              <w:jc w:val="center"/>
            </w:pPr>
            <w:r w:rsidRPr="00140627">
              <w:t>5.2</w:t>
            </w:r>
          </w:p>
          <w:p w:rsidR="00140627" w:rsidRPr="00140627" w:rsidRDefault="00140627" w:rsidP="00140627">
            <w:pPr>
              <w:jc w:val="center"/>
            </w:pPr>
            <w:r w:rsidRPr="00140627">
              <w:t>5.1</w:t>
            </w:r>
          </w:p>
        </w:tc>
        <w:tc>
          <w:tcPr>
            <w:tcW w:w="1181" w:type="dxa"/>
          </w:tcPr>
          <w:p w:rsidR="00140627" w:rsidRPr="00140627" w:rsidRDefault="00140627" w:rsidP="00140627">
            <w:pPr>
              <w:jc w:val="center"/>
            </w:pPr>
            <w:r w:rsidRPr="00140627">
              <w:t>4.8</w:t>
            </w:r>
          </w:p>
        </w:tc>
        <w:tc>
          <w:tcPr>
            <w:tcW w:w="1397" w:type="dxa"/>
          </w:tcPr>
          <w:p w:rsidR="00140627" w:rsidRPr="00140627" w:rsidRDefault="00140627" w:rsidP="00140627">
            <w:pPr>
              <w:jc w:val="center"/>
            </w:pPr>
            <w:r w:rsidRPr="00140627">
              <w:t>5.9-5.3</w:t>
            </w:r>
          </w:p>
          <w:p w:rsidR="00140627" w:rsidRPr="00140627" w:rsidRDefault="00140627" w:rsidP="00140627">
            <w:pPr>
              <w:jc w:val="center"/>
            </w:pPr>
          </w:p>
        </w:tc>
        <w:tc>
          <w:tcPr>
            <w:tcW w:w="1418" w:type="dxa"/>
          </w:tcPr>
          <w:p w:rsidR="00140627" w:rsidRPr="00140627" w:rsidRDefault="00140627" w:rsidP="00140627">
            <w:pPr>
              <w:jc w:val="center"/>
            </w:pPr>
            <w:r w:rsidRPr="00140627">
              <w:t>6.1</w:t>
            </w:r>
          </w:p>
        </w:tc>
      </w:tr>
      <w:tr w:rsidR="00140627" w:rsidRPr="00140627" w:rsidTr="00140627">
        <w:tc>
          <w:tcPr>
            <w:tcW w:w="2410" w:type="dxa"/>
          </w:tcPr>
          <w:p w:rsidR="00140627" w:rsidRPr="00140627" w:rsidRDefault="00140627" w:rsidP="00140627">
            <w:pPr>
              <w:rPr>
                <w:b/>
              </w:rPr>
            </w:pPr>
            <w:r w:rsidRPr="00140627">
              <w:rPr>
                <w:b/>
              </w:rPr>
              <w:t>Бег 6 минут, метраж</w:t>
            </w:r>
          </w:p>
        </w:tc>
        <w:tc>
          <w:tcPr>
            <w:tcW w:w="902" w:type="dxa"/>
          </w:tcPr>
          <w:p w:rsidR="00140627" w:rsidRPr="00140627" w:rsidRDefault="00140627" w:rsidP="00140627">
            <w:pPr>
              <w:jc w:val="center"/>
            </w:pPr>
            <w:r w:rsidRPr="00140627">
              <w:t>10-11</w:t>
            </w:r>
          </w:p>
        </w:tc>
        <w:tc>
          <w:tcPr>
            <w:tcW w:w="1083" w:type="dxa"/>
          </w:tcPr>
          <w:p w:rsidR="00140627" w:rsidRPr="00140627" w:rsidRDefault="00140627" w:rsidP="00140627">
            <w:pPr>
              <w:jc w:val="center"/>
            </w:pPr>
            <w:r w:rsidRPr="00140627">
              <w:t>1500</w:t>
            </w:r>
          </w:p>
          <w:p w:rsidR="00140627" w:rsidRPr="00140627" w:rsidRDefault="00140627" w:rsidP="00140627">
            <w:pPr>
              <w:jc w:val="center"/>
            </w:pPr>
          </w:p>
          <w:p w:rsidR="00140627" w:rsidRPr="00140627" w:rsidRDefault="00140627" w:rsidP="00140627">
            <w:pPr>
              <w:jc w:val="center"/>
            </w:pPr>
          </w:p>
        </w:tc>
        <w:tc>
          <w:tcPr>
            <w:tcW w:w="1628" w:type="dxa"/>
          </w:tcPr>
          <w:p w:rsidR="00140627" w:rsidRPr="00140627" w:rsidRDefault="00140627" w:rsidP="00140627">
            <w:pPr>
              <w:jc w:val="center"/>
            </w:pPr>
            <w:r w:rsidRPr="00140627">
              <w:t>1300-1400</w:t>
            </w:r>
          </w:p>
          <w:p w:rsidR="00140627" w:rsidRPr="00140627" w:rsidRDefault="00140627" w:rsidP="00140627">
            <w:pPr>
              <w:jc w:val="center"/>
            </w:pPr>
          </w:p>
        </w:tc>
        <w:tc>
          <w:tcPr>
            <w:tcW w:w="1180" w:type="dxa"/>
          </w:tcPr>
          <w:p w:rsidR="00140627" w:rsidRPr="00140627" w:rsidRDefault="00140627" w:rsidP="00140627">
            <w:pPr>
              <w:jc w:val="center"/>
            </w:pPr>
            <w:r w:rsidRPr="00140627">
              <w:t>1100</w:t>
            </w:r>
          </w:p>
        </w:tc>
        <w:tc>
          <w:tcPr>
            <w:tcW w:w="1181" w:type="dxa"/>
          </w:tcPr>
          <w:p w:rsidR="00140627" w:rsidRPr="00140627" w:rsidRDefault="00140627" w:rsidP="00140627">
            <w:pPr>
              <w:jc w:val="center"/>
            </w:pPr>
            <w:r w:rsidRPr="00140627">
              <w:t>1300</w:t>
            </w:r>
          </w:p>
          <w:p w:rsidR="00140627" w:rsidRPr="00140627" w:rsidRDefault="00140627" w:rsidP="00140627">
            <w:pPr>
              <w:jc w:val="center"/>
            </w:pPr>
          </w:p>
          <w:p w:rsidR="00140627" w:rsidRPr="00140627" w:rsidRDefault="00140627" w:rsidP="00140627">
            <w:pPr>
              <w:jc w:val="center"/>
            </w:pPr>
          </w:p>
        </w:tc>
        <w:tc>
          <w:tcPr>
            <w:tcW w:w="1397" w:type="dxa"/>
          </w:tcPr>
          <w:p w:rsidR="00140627" w:rsidRPr="00140627" w:rsidRDefault="00140627" w:rsidP="00140627">
            <w:pPr>
              <w:jc w:val="center"/>
            </w:pPr>
            <w:r w:rsidRPr="00140627">
              <w:t>1050-1200</w:t>
            </w:r>
          </w:p>
          <w:p w:rsidR="00140627" w:rsidRPr="00140627" w:rsidRDefault="00140627" w:rsidP="00140627">
            <w:pPr>
              <w:jc w:val="center"/>
            </w:pPr>
          </w:p>
        </w:tc>
        <w:tc>
          <w:tcPr>
            <w:tcW w:w="1418" w:type="dxa"/>
          </w:tcPr>
          <w:p w:rsidR="00140627" w:rsidRPr="00140627" w:rsidRDefault="00140627" w:rsidP="00140627">
            <w:pPr>
              <w:jc w:val="center"/>
            </w:pPr>
            <w:r w:rsidRPr="00140627">
              <w:t>900</w:t>
            </w:r>
          </w:p>
        </w:tc>
      </w:tr>
    </w:tbl>
    <w:p w:rsidR="00100F91" w:rsidRPr="00100F91" w:rsidRDefault="00100F91" w:rsidP="00100F91">
      <w:pPr>
        <w:spacing w:after="0"/>
        <w:rPr>
          <w:b/>
        </w:rPr>
      </w:pPr>
      <w:r w:rsidRPr="00100F91">
        <w:rPr>
          <w:b/>
        </w:rPr>
        <w:t>ДЕМОНСТРИРОВАТЬ</w:t>
      </w:r>
    </w:p>
    <w:p w:rsidR="00100F91" w:rsidRDefault="00100F91" w:rsidP="00100F91">
      <w:pPr>
        <w:spacing w:after="0"/>
        <w:rPr>
          <w:sz w:val="24"/>
          <w:szCs w:val="24"/>
        </w:rPr>
      </w:pPr>
    </w:p>
    <w:tbl>
      <w:tblPr>
        <w:tblStyle w:val="a5"/>
        <w:tblW w:w="10915" w:type="dxa"/>
        <w:tblInd w:w="-1168" w:type="dxa"/>
        <w:tblLook w:val="04A0"/>
      </w:tblPr>
      <w:tblGrid>
        <w:gridCol w:w="2269"/>
        <w:gridCol w:w="5244"/>
        <w:gridCol w:w="1701"/>
        <w:gridCol w:w="1701"/>
      </w:tblGrid>
      <w:tr w:rsidR="00100F91" w:rsidTr="0067006F">
        <w:tc>
          <w:tcPr>
            <w:tcW w:w="2269" w:type="dxa"/>
          </w:tcPr>
          <w:p w:rsidR="00100F91" w:rsidRPr="00100F91" w:rsidRDefault="00100F91" w:rsidP="0067006F">
            <w:pPr>
              <w:jc w:val="center"/>
              <w:rPr>
                <w:b/>
              </w:rPr>
            </w:pPr>
            <w:r w:rsidRPr="00100F91">
              <w:rPr>
                <w:b/>
              </w:rPr>
              <w:t>Физические способности</w:t>
            </w:r>
          </w:p>
        </w:tc>
        <w:tc>
          <w:tcPr>
            <w:tcW w:w="5244" w:type="dxa"/>
          </w:tcPr>
          <w:p w:rsidR="00100F91" w:rsidRPr="00100F91" w:rsidRDefault="00100F91" w:rsidP="0067006F">
            <w:pPr>
              <w:jc w:val="center"/>
              <w:rPr>
                <w:b/>
              </w:rPr>
            </w:pPr>
            <w:r w:rsidRPr="00100F91">
              <w:rPr>
                <w:b/>
              </w:rPr>
              <w:t>Физические упражнения</w:t>
            </w:r>
          </w:p>
        </w:tc>
        <w:tc>
          <w:tcPr>
            <w:tcW w:w="1701" w:type="dxa"/>
          </w:tcPr>
          <w:p w:rsidR="00100F91" w:rsidRPr="00100F91" w:rsidRDefault="00100F91" w:rsidP="0067006F">
            <w:pPr>
              <w:jc w:val="center"/>
              <w:rPr>
                <w:b/>
              </w:rPr>
            </w:pPr>
            <w:r w:rsidRPr="00100F91">
              <w:rPr>
                <w:b/>
              </w:rPr>
              <w:t>Юноши</w:t>
            </w:r>
          </w:p>
        </w:tc>
        <w:tc>
          <w:tcPr>
            <w:tcW w:w="1701" w:type="dxa"/>
          </w:tcPr>
          <w:p w:rsidR="00100F91" w:rsidRPr="00100F91" w:rsidRDefault="00100F91" w:rsidP="0067006F">
            <w:pPr>
              <w:jc w:val="center"/>
              <w:rPr>
                <w:b/>
              </w:rPr>
            </w:pPr>
            <w:r w:rsidRPr="00100F91">
              <w:rPr>
                <w:b/>
              </w:rPr>
              <w:t>Девушки</w:t>
            </w:r>
          </w:p>
        </w:tc>
      </w:tr>
      <w:tr w:rsidR="00100F91" w:rsidTr="0067006F">
        <w:tc>
          <w:tcPr>
            <w:tcW w:w="2269" w:type="dxa"/>
          </w:tcPr>
          <w:p w:rsidR="00100F91" w:rsidRPr="00100F91" w:rsidRDefault="00100F91" w:rsidP="0067006F">
            <w:pPr>
              <w:jc w:val="center"/>
              <w:rPr>
                <w:b/>
              </w:rPr>
            </w:pPr>
            <w:r w:rsidRPr="00100F91">
              <w:rPr>
                <w:b/>
              </w:rPr>
              <w:t>Скоростные</w:t>
            </w:r>
          </w:p>
        </w:tc>
        <w:tc>
          <w:tcPr>
            <w:tcW w:w="5244" w:type="dxa"/>
          </w:tcPr>
          <w:p w:rsidR="00100F91" w:rsidRPr="00100F91" w:rsidRDefault="00100F91" w:rsidP="0067006F">
            <w:r w:rsidRPr="00100F91">
              <w:t>Бег 30, 100м с высокого старта с опорой на руку, секунды</w:t>
            </w:r>
          </w:p>
        </w:tc>
        <w:tc>
          <w:tcPr>
            <w:tcW w:w="1701" w:type="dxa"/>
          </w:tcPr>
          <w:p w:rsidR="00100F91" w:rsidRPr="00100F91" w:rsidRDefault="00100F91" w:rsidP="0067006F">
            <w:pPr>
              <w:jc w:val="center"/>
            </w:pPr>
            <w:r w:rsidRPr="00100F91">
              <w:t>5.0, 14.3</w:t>
            </w:r>
          </w:p>
        </w:tc>
        <w:tc>
          <w:tcPr>
            <w:tcW w:w="1701" w:type="dxa"/>
          </w:tcPr>
          <w:p w:rsidR="00100F91" w:rsidRPr="00100F91" w:rsidRDefault="00100F91" w:rsidP="0067006F">
            <w:pPr>
              <w:jc w:val="center"/>
            </w:pPr>
            <w:r w:rsidRPr="00100F91">
              <w:t>5.4, 17.5</w:t>
            </w:r>
          </w:p>
        </w:tc>
      </w:tr>
      <w:tr w:rsidR="00100F91" w:rsidTr="0067006F">
        <w:trPr>
          <w:trHeight w:val="210"/>
        </w:trPr>
        <w:tc>
          <w:tcPr>
            <w:tcW w:w="2269" w:type="dxa"/>
            <w:vMerge w:val="restart"/>
          </w:tcPr>
          <w:p w:rsidR="00100F91" w:rsidRPr="00100F91" w:rsidRDefault="00100F91" w:rsidP="0067006F">
            <w:pPr>
              <w:jc w:val="center"/>
              <w:rPr>
                <w:b/>
              </w:rPr>
            </w:pPr>
            <w:r w:rsidRPr="00100F91">
              <w:rPr>
                <w:b/>
              </w:rPr>
              <w:t>Силовые</w:t>
            </w:r>
          </w:p>
        </w:tc>
        <w:tc>
          <w:tcPr>
            <w:tcW w:w="5244" w:type="dxa"/>
            <w:tcBorders>
              <w:bottom w:val="single" w:sz="4" w:space="0" w:color="auto"/>
            </w:tcBorders>
          </w:tcPr>
          <w:p w:rsidR="00100F91" w:rsidRPr="00100F91" w:rsidRDefault="00100F91" w:rsidP="0067006F">
            <w:r w:rsidRPr="00100F91">
              <w:t>Прыжок в длину с места</w:t>
            </w:r>
          </w:p>
        </w:tc>
        <w:tc>
          <w:tcPr>
            <w:tcW w:w="1701" w:type="dxa"/>
            <w:tcBorders>
              <w:bottom w:val="single" w:sz="4" w:space="0" w:color="auto"/>
            </w:tcBorders>
          </w:tcPr>
          <w:p w:rsidR="00100F91" w:rsidRPr="00100F91" w:rsidRDefault="00100F91" w:rsidP="0067006F">
            <w:pPr>
              <w:jc w:val="center"/>
            </w:pPr>
            <w:r w:rsidRPr="00100F91">
              <w:t>215</w:t>
            </w:r>
          </w:p>
        </w:tc>
        <w:tc>
          <w:tcPr>
            <w:tcW w:w="1701" w:type="dxa"/>
            <w:tcBorders>
              <w:bottom w:val="single" w:sz="4" w:space="0" w:color="auto"/>
            </w:tcBorders>
          </w:tcPr>
          <w:p w:rsidR="00100F91" w:rsidRPr="00100F91" w:rsidRDefault="00100F91" w:rsidP="0067006F">
            <w:pPr>
              <w:jc w:val="center"/>
            </w:pPr>
            <w:r w:rsidRPr="00100F91">
              <w:t>170</w:t>
            </w:r>
          </w:p>
        </w:tc>
      </w:tr>
      <w:tr w:rsidR="00100F91" w:rsidTr="0067006F">
        <w:trPr>
          <w:trHeight w:val="150"/>
        </w:trPr>
        <w:tc>
          <w:tcPr>
            <w:tcW w:w="2269" w:type="dxa"/>
            <w:vMerge/>
          </w:tcPr>
          <w:p w:rsidR="00100F91" w:rsidRPr="00100F91" w:rsidRDefault="00100F91" w:rsidP="0067006F">
            <w:pPr>
              <w:jc w:val="center"/>
              <w:rPr>
                <w:b/>
              </w:rPr>
            </w:pPr>
          </w:p>
        </w:tc>
        <w:tc>
          <w:tcPr>
            <w:tcW w:w="5244" w:type="dxa"/>
            <w:tcBorders>
              <w:top w:val="single" w:sz="4" w:space="0" w:color="auto"/>
              <w:bottom w:val="single" w:sz="4" w:space="0" w:color="auto"/>
            </w:tcBorders>
          </w:tcPr>
          <w:p w:rsidR="00100F91" w:rsidRPr="00100F91" w:rsidRDefault="00100F91" w:rsidP="0067006F">
            <w:r w:rsidRPr="00100F91">
              <w:t>Подтягивание</w:t>
            </w:r>
          </w:p>
        </w:tc>
        <w:tc>
          <w:tcPr>
            <w:tcW w:w="1701" w:type="dxa"/>
            <w:tcBorders>
              <w:top w:val="single" w:sz="4" w:space="0" w:color="auto"/>
              <w:bottom w:val="single" w:sz="4" w:space="0" w:color="auto"/>
            </w:tcBorders>
          </w:tcPr>
          <w:p w:rsidR="00100F91" w:rsidRPr="00100F91" w:rsidRDefault="00100F91" w:rsidP="0067006F">
            <w:pPr>
              <w:jc w:val="center"/>
            </w:pPr>
            <w:r w:rsidRPr="00100F91">
              <w:t>10</w:t>
            </w:r>
          </w:p>
        </w:tc>
        <w:tc>
          <w:tcPr>
            <w:tcW w:w="1701" w:type="dxa"/>
            <w:tcBorders>
              <w:top w:val="single" w:sz="4" w:space="0" w:color="auto"/>
              <w:bottom w:val="single" w:sz="4" w:space="0" w:color="auto"/>
            </w:tcBorders>
          </w:tcPr>
          <w:p w:rsidR="00100F91" w:rsidRPr="00100F91" w:rsidRDefault="00100F91" w:rsidP="0067006F">
            <w:pPr>
              <w:jc w:val="center"/>
            </w:pPr>
            <w:r w:rsidRPr="00100F91">
              <w:t>14</w:t>
            </w:r>
          </w:p>
        </w:tc>
      </w:tr>
      <w:tr w:rsidR="00100F91" w:rsidTr="0067006F">
        <w:trPr>
          <w:trHeight w:val="128"/>
        </w:trPr>
        <w:tc>
          <w:tcPr>
            <w:tcW w:w="2269" w:type="dxa"/>
            <w:vMerge/>
          </w:tcPr>
          <w:p w:rsidR="00100F91" w:rsidRPr="00100F91" w:rsidRDefault="00100F91" w:rsidP="0067006F">
            <w:pPr>
              <w:jc w:val="center"/>
              <w:rPr>
                <w:b/>
              </w:rPr>
            </w:pPr>
          </w:p>
        </w:tc>
        <w:tc>
          <w:tcPr>
            <w:tcW w:w="5244" w:type="dxa"/>
            <w:tcBorders>
              <w:top w:val="single" w:sz="4" w:space="0" w:color="auto"/>
            </w:tcBorders>
          </w:tcPr>
          <w:p w:rsidR="00100F91" w:rsidRPr="00100F91" w:rsidRDefault="00100F91" w:rsidP="0067006F">
            <w:r w:rsidRPr="00100F91">
              <w:t xml:space="preserve">Поднимание туловища из </w:t>
            </w:r>
            <w:proofErr w:type="gramStart"/>
            <w:r w:rsidRPr="00100F91">
              <w:t>положения</w:t>
            </w:r>
            <w:proofErr w:type="gramEnd"/>
            <w:r w:rsidRPr="00100F91">
              <w:t xml:space="preserve"> лёжа на спине, руки за головой, количество раз</w:t>
            </w:r>
          </w:p>
        </w:tc>
        <w:tc>
          <w:tcPr>
            <w:tcW w:w="1701" w:type="dxa"/>
            <w:tcBorders>
              <w:top w:val="single" w:sz="4" w:space="0" w:color="auto"/>
            </w:tcBorders>
          </w:tcPr>
          <w:p w:rsidR="00100F91" w:rsidRPr="00100F91" w:rsidRDefault="00100F91" w:rsidP="0067006F">
            <w:pPr>
              <w:jc w:val="center"/>
            </w:pPr>
            <w:r w:rsidRPr="00100F91">
              <w:t>26</w:t>
            </w:r>
          </w:p>
        </w:tc>
        <w:tc>
          <w:tcPr>
            <w:tcW w:w="1701" w:type="dxa"/>
            <w:tcBorders>
              <w:top w:val="single" w:sz="4" w:space="0" w:color="auto"/>
            </w:tcBorders>
          </w:tcPr>
          <w:p w:rsidR="00100F91" w:rsidRPr="00100F91" w:rsidRDefault="00100F91" w:rsidP="0067006F">
            <w:pPr>
              <w:jc w:val="center"/>
            </w:pPr>
            <w:r w:rsidRPr="00100F91">
              <w:t>21</w:t>
            </w:r>
          </w:p>
        </w:tc>
      </w:tr>
      <w:tr w:rsidR="00100F91" w:rsidTr="0067006F">
        <w:tc>
          <w:tcPr>
            <w:tcW w:w="2269" w:type="dxa"/>
          </w:tcPr>
          <w:p w:rsidR="00100F91" w:rsidRPr="00100F91" w:rsidRDefault="00100F91" w:rsidP="0067006F">
            <w:pPr>
              <w:jc w:val="center"/>
              <w:rPr>
                <w:b/>
              </w:rPr>
            </w:pPr>
            <w:r w:rsidRPr="00100F91">
              <w:rPr>
                <w:b/>
              </w:rPr>
              <w:t>Выносливость</w:t>
            </w:r>
          </w:p>
        </w:tc>
        <w:tc>
          <w:tcPr>
            <w:tcW w:w="5244" w:type="dxa"/>
          </w:tcPr>
          <w:p w:rsidR="00100F91" w:rsidRPr="00100F91" w:rsidRDefault="00100F91" w:rsidP="0067006F">
            <w:r w:rsidRPr="00100F91">
              <w:t>Кросс 2000, 3000м минуты, секунды</w:t>
            </w:r>
          </w:p>
        </w:tc>
        <w:tc>
          <w:tcPr>
            <w:tcW w:w="1701" w:type="dxa"/>
          </w:tcPr>
          <w:p w:rsidR="00100F91" w:rsidRPr="00100F91" w:rsidRDefault="00100F91" w:rsidP="0067006F">
            <w:pPr>
              <w:jc w:val="center"/>
            </w:pPr>
            <w:r w:rsidRPr="00100F91">
              <w:t>13.30</w:t>
            </w:r>
          </w:p>
        </w:tc>
        <w:tc>
          <w:tcPr>
            <w:tcW w:w="1701" w:type="dxa"/>
          </w:tcPr>
          <w:p w:rsidR="00100F91" w:rsidRPr="00100F91" w:rsidRDefault="00100F91" w:rsidP="0067006F">
            <w:pPr>
              <w:jc w:val="center"/>
            </w:pPr>
            <w:r w:rsidRPr="00100F91">
              <w:t>10.00</w:t>
            </w:r>
          </w:p>
        </w:tc>
      </w:tr>
      <w:tr w:rsidR="00100F91" w:rsidTr="0067006F">
        <w:trPr>
          <w:trHeight w:val="210"/>
        </w:trPr>
        <w:tc>
          <w:tcPr>
            <w:tcW w:w="2269" w:type="dxa"/>
            <w:vMerge w:val="restart"/>
          </w:tcPr>
          <w:p w:rsidR="00100F91" w:rsidRPr="00100F91" w:rsidRDefault="00100F91" w:rsidP="0067006F">
            <w:pPr>
              <w:jc w:val="center"/>
              <w:rPr>
                <w:b/>
              </w:rPr>
            </w:pPr>
            <w:r w:rsidRPr="00100F91">
              <w:rPr>
                <w:b/>
              </w:rPr>
              <w:t>Координация</w:t>
            </w:r>
          </w:p>
        </w:tc>
        <w:tc>
          <w:tcPr>
            <w:tcW w:w="5244" w:type="dxa"/>
            <w:tcBorders>
              <w:bottom w:val="single" w:sz="4" w:space="0" w:color="auto"/>
            </w:tcBorders>
          </w:tcPr>
          <w:p w:rsidR="00100F91" w:rsidRPr="00100F91" w:rsidRDefault="00100F91" w:rsidP="0067006F">
            <w:r w:rsidRPr="00100F91">
              <w:t>Последовательное выполнение пяти кувырков, секунды</w:t>
            </w:r>
          </w:p>
        </w:tc>
        <w:tc>
          <w:tcPr>
            <w:tcW w:w="1701" w:type="dxa"/>
            <w:tcBorders>
              <w:bottom w:val="single" w:sz="4" w:space="0" w:color="auto"/>
            </w:tcBorders>
          </w:tcPr>
          <w:p w:rsidR="00100F91" w:rsidRPr="00100F91" w:rsidRDefault="00100F91" w:rsidP="0067006F">
            <w:pPr>
              <w:jc w:val="center"/>
            </w:pPr>
            <w:r w:rsidRPr="00100F91">
              <w:t>6.00</w:t>
            </w:r>
          </w:p>
        </w:tc>
        <w:tc>
          <w:tcPr>
            <w:tcW w:w="1701" w:type="dxa"/>
            <w:tcBorders>
              <w:bottom w:val="single" w:sz="4" w:space="0" w:color="auto"/>
            </w:tcBorders>
          </w:tcPr>
          <w:p w:rsidR="00100F91" w:rsidRPr="00100F91" w:rsidRDefault="00100F91" w:rsidP="0067006F">
            <w:pPr>
              <w:jc w:val="center"/>
            </w:pPr>
            <w:r w:rsidRPr="00100F91">
              <w:t>10.00</w:t>
            </w:r>
          </w:p>
        </w:tc>
      </w:tr>
      <w:tr w:rsidR="00100F91" w:rsidTr="0067006F">
        <w:trPr>
          <w:trHeight w:val="135"/>
        </w:trPr>
        <w:tc>
          <w:tcPr>
            <w:tcW w:w="2269" w:type="dxa"/>
            <w:vMerge/>
          </w:tcPr>
          <w:p w:rsidR="00100F91" w:rsidRPr="00100F91" w:rsidRDefault="00100F91" w:rsidP="0067006F">
            <w:pPr>
              <w:jc w:val="center"/>
              <w:rPr>
                <w:b/>
              </w:rPr>
            </w:pPr>
          </w:p>
        </w:tc>
        <w:tc>
          <w:tcPr>
            <w:tcW w:w="5244" w:type="dxa"/>
            <w:tcBorders>
              <w:top w:val="single" w:sz="4" w:space="0" w:color="auto"/>
            </w:tcBorders>
          </w:tcPr>
          <w:p w:rsidR="00100F91" w:rsidRPr="00100F91" w:rsidRDefault="00100F91" w:rsidP="0067006F">
            <w:r w:rsidRPr="00100F91">
              <w:t>Броски малого мяча в стандартную мишень, метраж</w:t>
            </w:r>
          </w:p>
        </w:tc>
        <w:tc>
          <w:tcPr>
            <w:tcW w:w="1701" w:type="dxa"/>
            <w:tcBorders>
              <w:top w:val="single" w:sz="4" w:space="0" w:color="auto"/>
            </w:tcBorders>
          </w:tcPr>
          <w:p w:rsidR="00100F91" w:rsidRPr="00100F91" w:rsidRDefault="00100F91" w:rsidP="0067006F">
            <w:pPr>
              <w:jc w:val="center"/>
            </w:pPr>
            <w:r w:rsidRPr="00100F91">
              <w:t>-</w:t>
            </w:r>
          </w:p>
        </w:tc>
        <w:tc>
          <w:tcPr>
            <w:tcW w:w="1701" w:type="dxa"/>
            <w:tcBorders>
              <w:top w:val="single" w:sz="4" w:space="0" w:color="auto"/>
            </w:tcBorders>
          </w:tcPr>
          <w:p w:rsidR="00100F91" w:rsidRPr="00100F91" w:rsidRDefault="00100F91" w:rsidP="0067006F">
            <w:pPr>
              <w:jc w:val="center"/>
            </w:pPr>
            <w:r w:rsidRPr="00100F91">
              <w:t>-</w:t>
            </w:r>
          </w:p>
        </w:tc>
      </w:tr>
    </w:tbl>
    <w:p w:rsidR="00140627" w:rsidRDefault="00140627" w:rsidP="00140627">
      <w:pPr>
        <w:spacing w:after="0"/>
        <w:contextualSpacing/>
      </w:pPr>
    </w:p>
    <w:p w:rsidR="00100F91" w:rsidRPr="00100F91" w:rsidRDefault="00100F91" w:rsidP="00100F91">
      <w:pPr>
        <w:spacing w:after="0" w:line="240" w:lineRule="auto"/>
        <w:ind w:right="-1"/>
        <w:rPr>
          <w:rFonts w:ascii="Times New Roman" w:hAnsi="Times New Roman" w:cs="Times New Roman"/>
          <w:b/>
          <w:bCs/>
          <w:sz w:val="28"/>
          <w:szCs w:val="28"/>
        </w:rPr>
      </w:pPr>
      <w:r w:rsidRPr="00100F91">
        <w:rPr>
          <w:rFonts w:ascii="Times New Roman" w:hAnsi="Times New Roman" w:cs="Times New Roman"/>
          <w:b/>
          <w:bCs/>
          <w:sz w:val="28"/>
          <w:szCs w:val="28"/>
        </w:rPr>
        <w:lastRenderedPageBreak/>
        <w:t xml:space="preserve">           2.</w:t>
      </w:r>
      <w:r>
        <w:rPr>
          <w:rFonts w:ascii="Times New Roman" w:hAnsi="Times New Roman" w:cs="Times New Roman"/>
          <w:b/>
          <w:bCs/>
          <w:sz w:val="28"/>
          <w:szCs w:val="28"/>
        </w:rPr>
        <w:t xml:space="preserve"> </w:t>
      </w:r>
      <w:r w:rsidRPr="00100F91">
        <w:rPr>
          <w:rFonts w:ascii="Times New Roman" w:hAnsi="Times New Roman" w:cs="Times New Roman"/>
          <w:b/>
          <w:bCs/>
          <w:sz w:val="28"/>
          <w:szCs w:val="28"/>
        </w:rPr>
        <w:t xml:space="preserve">  Содержание программного материала</w:t>
      </w:r>
    </w:p>
    <w:p w:rsidR="00100F91" w:rsidRDefault="00100F91" w:rsidP="00100F91">
      <w:pPr>
        <w:spacing w:after="0" w:line="240" w:lineRule="auto"/>
        <w:ind w:right="-1"/>
        <w:rPr>
          <w:rFonts w:ascii="Times New Roman" w:hAnsi="Times New Roman" w:cs="Times New Roman"/>
          <w:b/>
          <w:bCs/>
          <w:sz w:val="24"/>
          <w:szCs w:val="24"/>
        </w:rPr>
      </w:pPr>
    </w:p>
    <w:p w:rsidR="00100F91" w:rsidRDefault="00100F91" w:rsidP="00100F91">
      <w:pPr>
        <w:spacing w:after="0" w:line="240" w:lineRule="auto"/>
        <w:ind w:right="-1"/>
        <w:rPr>
          <w:rFonts w:ascii="Times New Roman" w:hAnsi="Times New Roman" w:cs="Times New Roman"/>
          <w:b/>
          <w:bCs/>
          <w:i/>
          <w:iCs/>
          <w:color w:val="000000"/>
          <w:sz w:val="24"/>
          <w:szCs w:val="24"/>
        </w:rPr>
      </w:pPr>
      <w:r w:rsidRPr="00443D6C">
        <w:rPr>
          <w:rFonts w:ascii="Times New Roman" w:hAnsi="Times New Roman" w:cs="Times New Roman"/>
          <w:b/>
          <w:bCs/>
          <w:sz w:val="24"/>
          <w:szCs w:val="24"/>
        </w:rPr>
        <w:t xml:space="preserve"> </w:t>
      </w:r>
      <w:r>
        <w:rPr>
          <w:rFonts w:ascii="Times New Roman" w:hAnsi="Times New Roman" w:cs="Times New Roman"/>
          <w:b/>
          <w:bCs/>
          <w:sz w:val="24"/>
          <w:szCs w:val="24"/>
        </w:rPr>
        <w:t>«</w:t>
      </w:r>
      <w:r>
        <w:rPr>
          <w:rFonts w:ascii="Times New Roman" w:hAnsi="Times New Roman" w:cs="Times New Roman"/>
          <w:b/>
          <w:bCs/>
          <w:color w:val="000000"/>
          <w:sz w:val="24"/>
          <w:szCs w:val="24"/>
        </w:rPr>
        <w:t>Знания</w:t>
      </w:r>
      <w:r w:rsidRPr="00443D6C">
        <w:rPr>
          <w:rFonts w:ascii="Times New Roman" w:hAnsi="Times New Roman" w:cs="Times New Roman"/>
          <w:b/>
          <w:bCs/>
          <w:color w:val="000000"/>
          <w:sz w:val="24"/>
          <w:szCs w:val="24"/>
        </w:rPr>
        <w:t xml:space="preserve"> о физической культуре</w:t>
      </w:r>
      <w:r>
        <w:rPr>
          <w:rFonts w:ascii="Times New Roman" w:hAnsi="Times New Roman" w:cs="Times New Roman"/>
          <w:b/>
          <w:bCs/>
          <w:color w:val="000000"/>
          <w:sz w:val="24"/>
          <w:szCs w:val="24"/>
        </w:rPr>
        <w:t>»,</w:t>
      </w:r>
      <w:r w:rsidRPr="00443D6C">
        <w:rPr>
          <w:rFonts w:ascii="Times New Roman" w:hAnsi="Times New Roman" w:cs="Times New Roman"/>
          <w:b/>
          <w:bCs/>
          <w:color w:val="000000"/>
          <w:sz w:val="24"/>
          <w:szCs w:val="24"/>
        </w:rPr>
        <w:t xml:space="preserve"> </w:t>
      </w:r>
      <w:r w:rsidRPr="002B3AF2">
        <w:rPr>
          <w:rFonts w:ascii="Times New Roman" w:hAnsi="Times New Roman" w:cs="Times New Roman"/>
          <w:b/>
          <w:color w:val="000000"/>
          <w:sz w:val="24"/>
          <w:szCs w:val="24"/>
        </w:rPr>
        <w:t>(</w:t>
      </w:r>
      <w:r w:rsidRPr="002B3AF2">
        <w:rPr>
          <w:rFonts w:ascii="Times New Roman" w:hAnsi="Times New Roman" w:cs="Times New Roman"/>
          <w:b/>
          <w:bCs/>
          <w:i/>
          <w:iCs/>
          <w:color w:val="000000"/>
          <w:sz w:val="24"/>
          <w:szCs w:val="24"/>
        </w:rPr>
        <w:t>в процессе уроков).</w:t>
      </w:r>
    </w:p>
    <w:p w:rsidR="00100F91" w:rsidRDefault="00100F91" w:rsidP="00100F91">
      <w:pPr>
        <w:spacing w:after="0" w:line="240" w:lineRule="auto"/>
        <w:ind w:right="-1"/>
        <w:rPr>
          <w:rFonts w:ascii="Times New Roman" w:hAnsi="Times New Roman" w:cs="Times New Roman"/>
          <w:b/>
          <w:bCs/>
          <w:i/>
          <w:iCs/>
          <w:color w:val="000000"/>
          <w:sz w:val="24"/>
          <w:szCs w:val="24"/>
        </w:rPr>
      </w:pPr>
    </w:p>
    <w:p w:rsidR="00100F91" w:rsidRPr="00100F91" w:rsidRDefault="00100F91" w:rsidP="00100F91">
      <w:pPr>
        <w:spacing w:after="0" w:line="240" w:lineRule="auto"/>
        <w:ind w:right="-1"/>
        <w:jc w:val="both"/>
        <w:rPr>
          <w:rFonts w:ascii="Times New Roman" w:hAnsi="Times New Roman" w:cs="Times New Roman"/>
          <w:b/>
          <w:iCs/>
          <w:color w:val="000000"/>
          <w:sz w:val="24"/>
          <w:szCs w:val="24"/>
        </w:rPr>
      </w:pPr>
      <w:proofErr w:type="spellStart"/>
      <w:r w:rsidRPr="00100F91">
        <w:rPr>
          <w:rFonts w:ascii="Times New Roman" w:hAnsi="Times New Roman" w:cs="Times New Roman"/>
          <w:b/>
          <w:iCs/>
          <w:color w:val="000000"/>
          <w:sz w:val="24"/>
          <w:szCs w:val="24"/>
        </w:rPr>
        <w:t>Социокультурные</w:t>
      </w:r>
      <w:proofErr w:type="spellEnd"/>
      <w:r w:rsidRPr="00100F91">
        <w:rPr>
          <w:rFonts w:ascii="Times New Roman" w:hAnsi="Times New Roman" w:cs="Times New Roman"/>
          <w:b/>
          <w:iCs/>
          <w:color w:val="000000"/>
          <w:sz w:val="24"/>
          <w:szCs w:val="24"/>
        </w:rPr>
        <w:t xml:space="preserve"> основы:</w:t>
      </w:r>
    </w:p>
    <w:p w:rsidR="00100F91" w:rsidRDefault="00100F91" w:rsidP="00100F91">
      <w:pPr>
        <w:pStyle w:val="a4"/>
        <w:numPr>
          <w:ilvl w:val="0"/>
          <w:numId w:val="18"/>
        </w:numPr>
        <w:spacing w:after="0" w:line="240" w:lineRule="auto"/>
        <w:ind w:right="-1"/>
        <w:jc w:val="both"/>
        <w:rPr>
          <w:rFonts w:ascii="Times New Roman" w:hAnsi="Times New Roman" w:cs="Times New Roman"/>
          <w:bCs/>
        </w:rPr>
      </w:pPr>
      <w:r>
        <w:rPr>
          <w:rFonts w:ascii="Times New Roman" w:hAnsi="Times New Roman" w:cs="Times New Roman"/>
          <w:bCs/>
        </w:rPr>
        <w:t>Физическая культура общества и человека, понятие физической культуры личности.</w:t>
      </w:r>
    </w:p>
    <w:p w:rsidR="00100F91" w:rsidRDefault="00100F91" w:rsidP="00100F91">
      <w:pPr>
        <w:pStyle w:val="a4"/>
        <w:numPr>
          <w:ilvl w:val="0"/>
          <w:numId w:val="18"/>
        </w:numPr>
        <w:spacing w:after="0" w:line="240" w:lineRule="auto"/>
        <w:ind w:right="-1"/>
        <w:jc w:val="both"/>
        <w:rPr>
          <w:rFonts w:ascii="Times New Roman" w:hAnsi="Times New Roman" w:cs="Times New Roman"/>
          <w:bCs/>
        </w:rPr>
      </w:pPr>
      <w:r>
        <w:rPr>
          <w:rFonts w:ascii="Times New Roman" w:hAnsi="Times New Roman" w:cs="Times New Roman"/>
          <w:bCs/>
        </w:rPr>
        <w:t>Ценностные ориентации индивидуальной физкультурной деятельности:</w:t>
      </w:r>
    </w:p>
    <w:p w:rsidR="00100F91" w:rsidRDefault="00100F91" w:rsidP="00100F91">
      <w:pPr>
        <w:pStyle w:val="a4"/>
        <w:spacing w:after="0" w:line="240" w:lineRule="auto"/>
        <w:ind w:right="-1"/>
        <w:jc w:val="both"/>
        <w:rPr>
          <w:rFonts w:ascii="Times New Roman" w:hAnsi="Times New Roman" w:cs="Times New Roman"/>
          <w:bCs/>
        </w:rPr>
      </w:pPr>
      <w:r>
        <w:rPr>
          <w:rFonts w:ascii="Times New Roman" w:hAnsi="Times New Roman" w:cs="Times New Roman"/>
          <w:bCs/>
        </w:rPr>
        <w:t>- всесторонность развития личности;</w:t>
      </w:r>
    </w:p>
    <w:p w:rsidR="00100F91" w:rsidRDefault="00100F91" w:rsidP="00100F91">
      <w:pPr>
        <w:pStyle w:val="a4"/>
        <w:spacing w:after="0" w:line="240" w:lineRule="auto"/>
        <w:ind w:right="-1"/>
        <w:jc w:val="both"/>
        <w:rPr>
          <w:rFonts w:ascii="Times New Roman" w:hAnsi="Times New Roman" w:cs="Times New Roman"/>
          <w:bCs/>
        </w:rPr>
      </w:pPr>
      <w:r>
        <w:rPr>
          <w:rFonts w:ascii="Times New Roman" w:hAnsi="Times New Roman" w:cs="Times New Roman"/>
          <w:bCs/>
        </w:rPr>
        <w:t>- укрепление здоровья;</w:t>
      </w:r>
    </w:p>
    <w:p w:rsidR="00100F91" w:rsidRDefault="00100F91" w:rsidP="00100F91">
      <w:pPr>
        <w:pStyle w:val="a4"/>
        <w:spacing w:after="0" w:line="240" w:lineRule="auto"/>
        <w:ind w:right="-1"/>
        <w:jc w:val="both"/>
        <w:rPr>
          <w:rFonts w:ascii="Times New Roman" w:hAnsi="Times New Roman" w:cs="Times New Roman"/>
          <w:bCs/>
        </w:rPr>
      </w:pPr>
      <w:r>
        <w:rPr>
          <w:rFonts w:ascii="Times New Roman" w:hAnsi="Times New Roman" w:cs="Times New Roman"/>
          <w:bCs/>
        </w:rPr>
        <w:t>- физическое совершенствование и формирование здорового образа жизни;</w:t>
      </w:r>
    </w:p>
    <w:p w:rsidR="00100F91" w:rsidRDefault="00100F91" w:rsidP="00100F91">
      <w:pPr>
        <w:pStyle w:val="a4"/>
        <w:spacing w:after="0" w:line="240" w:lineRule="auto"/>
        <w:ind w:right="-1"/>
        <w:jc w:val="both"/>
        <w:rPr>
          <w:rFonts w:ascii="Times New Roman" w:hAnsi="Times New Roman" w:cs="Times New Roman"/>
          <w:bCs/>
        </w:rPr>
      </w:pPr>
      <w:r>
        <w:rPr>
          <w:rFonts w:ascii="Times New Roman" w:hAnsi="Times New Roman" w:cs="Times New Roman"/>
          <w:bCs/>
        </w:rPr>
        <w:t>- физическая подготовленность к воспроизводству и воспитанию здорового поколения, к активной жизнедеятельности, труду и защите Отечества.</w:t>
      </w:r>
    </w:p>
    <w:p w:rsidR="00100F91" w:rsidRDefault="00100F91" w:rsidP="00100F91">
      <w:pPr>
        <w:spacing w:after="0" w:line="240" w:lineRule="auto"/>
        <w:ind w:right="-1"/>
        <w:jc w:val="both"/>
        <w:rPr>
          <w:rFonts w:ascii="Times New Roman" w:hAnsi="Times New Roman" w:cs="Times New Roman"/>
          <w:bCs/>
        </w:rPr>
      </w:pPr>
      <w:r>
        <w:rPr>
          <w:rFonts w:ascii="Times New Roman" w:hAnsi="Times New Roman" w:cs="Times New Roman"/>
          <w:bCs/>
        </w:rPr>
        <w:t xml:space="preserve">       3. Современное олимпийское и физкультурно-массовое движение (на примере движения «Спорт для всех»), социальная направленность и формы организации.</w:t>
      </w:r>
    </w:p>
    <w:p w:rsidR="00100F91" w:rsidRDefault="00100F91" w:rsidP="00100F91">
      <w:pPr>
        <w:spacing w:after="0" w:line="240" w:lineRule="auto"/>
        <w:ind w:right="-1"/>
        <w:jc w:val="both"/>
        <w:rPr>
          <w:rFonts w:ascii="Times New Roman" w:hAnsi="Times New Roman" w:cs="Times New Roman"/>
          <w:bCs/>
        </w:rPr>
      </w:pPr>
      <w:r>
        <w:rPr>
          <w:rFonts w:ascii="Times New Roman" w:hAnsi="Times New Roman" w:cs="Times New Roman"/>
          <w:bCs/>
        </w:rPr>
        <w:t xml:space="preserve">       4.  Спортивно-оздоровительные системы физических упражнений в отечественной и зарубежной культуре, их цели и задачи, основы содержания и формы организации.</w:t>
      </w:r>
    </w:p>
    <w:p w:rsidR="00100F91" w:rsidRPr="004B2C6A" w:rsidRDefault="00100F91" w:rsidP="00100F91">
      <w:pPr>
        <w:spacing w:after="0" w:line="240" w:lineRule="auto"/>
        <w:ind w:right="-1"/>
        <w:jc w:val="both"/>
        <w:rPr>
          <w:rFonts w:ascii="Times New Roman" w:hAnsi="Times New Roman" w:cs="Times New Roman"/>
          <w:bCs/>
        </w:rPr>
      </w:pPr>
      <w:r>
        <w:rPr>
          <w:rFonts w:ascii="Times New Roman" w:hAnsi="Times New Roman" w:cs="Times New Roman"/>
          <w:bCs/>
        </w:rPr>
        <w:t xml:space="preserve">       5.  Основы законодательства Российской Федерации в области физической культуры, спорта, туризма, охраны здоровья.</w:t>
      </w:r>
    </w:p>
    <w:p w:rsidR="00100F91" w:rsidRDefault="00100F91" w:rsidP="00100F91">
      <w:pPr>
        <w:spacing w:after="0" w:line="240" w:lineRule="auto"/>
        <w:ind w:right="-1"/>
        <w:jc w:val="both"/>
        <w:rPr>
          <w:rFonts w:ascii="Times New Roman" w:hAnsi="Times New Roman" w:cs="Times New Roman"/>
          <w:b/>
          <w:bCs/>
          <w:i/>
          <w:iCs/>
          <w:color w:val="000000"/>
          <w:sz w:val="24"/>
          <w:szCs w:val="24"/>
        </w:rPr>
      </w:pPr>
    </w:p>
    <w:p w:rsidR="00100F91" w:rsidRPr="00100F91" w:rsidRDefault="00100F91" w:rsidP="00100F91">
      <w:pPr>
        <w:shd w:val="clear" w:color="auto" w:fill="FFFFFF"/>
        <w:autoSpaceDE w:val="0"/>
        <w:autoSpaceDN w:val="0"/>
        <w:adjustRightInd w:val="0"/>
        <w:spacing w:after="0" w:line="240" w:lineRule="auto"/>
        <w:jc w:val="both"/>
        <w:rPr>
          <w:rFonts w:ascii="Times New Roman" w:hAnsi="Times New Roman" w:cs="Times New Roman"/>
          <w:b/>
          <w:iCs/>
          <w:color w:val="000000"/>
          <w:sz w:val="24"/>
          <w:szCs w:val="24"/>
        </w:rPr>
      </w:pPr>
      <w:r w:rsidRPr="00100F91">
        <w:rPr>
          <w:rFonts w:ascii="Times New Roman" w:hAnsi="Times New Roman" w:cs="Times New Roman"/>
          <w:b/>
          <w:iCs/>
          <w:color w:val="000000"/>
          <w:sz w:val="24"/>
          <w:szCs w:val="24"/>
        </w:rPr>
        <w:t>Психолого-педагогические основы:</w:t>
      </w:r>
    </w:p>
    <w:p w:rsidR="00100F91" w:rsidRDefault="00100F91" w:rsidP="00100F91">
      <w:pPr>
        <w:pStyle w:val="a4"/>
        <w:numPr>
          <w:ilvl w:val="0"/>
          <w:numId w:val="19"/>
        </w:numPr>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Способы индивидуальной организации, планирования, регулирования физических нагрузок и </w:t>
      </w:r>
      <w:proofErr w:type="gramStart"/>
      <w:r>
        <w:rPr>
          <w:rFonts w:ascii="Times New Roman" w:hAnsi="Times New Roman" w:cs="Times New Roman"/>
        </w:rPr>
        <w:t>контроля за</w:t>
      </w:r>
      <w:proofErr w:type="gramEnd"/>
      <w:r>
        <w:rPr>
          <w:rFonts w:ascii="Times New Roman" w:hAnsi="Times New Roman" w:cs="Times New Roman"/>
        </w:rPr>
        <w:t xml:space="preserve"> ними во время занятий физическими упражнениями.</w:t>
      </w:r>
    </w:p>
    <w:p w:rsidR="00100F91" w:rsidRDefault="00100F91" w:rsidP="00100F91">
      <w:pPr>
        <w:pStyle w:val="a4"/>
        <w:numPr>
          <w:ilvl w:val="0"/>
          <w:numId w:val="19"/>
        </w:numPr>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Основные формы и виды физических упражнений.</w:t>
      </w:r>
    </w:p>
    <w:p w:rsidR="00100F91" w:rsidRDefault="00100F91" w:rsidP="00100F91">
      <w:pPr>
        <w:pStyle w:val="a4"/>
        <w:numPr>
          <w:ilvl w:val="0"/>
          <w:numId w:val="19"/>
        </w:numPr>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Понятие телосложения и характеристика его основных типов, способы составления комплексов упражнений по современным системам физического воспитания.</w:t>
      </w:r>
    </w:p>
    <w:p w:rsidR="00100F91" w:rsidRDefault="00100F91" w:rsidP="00100F91">
      <w:pPr>
        <w:pStyle w:val="a4"/>
        <w:numPr>
          <w:ilvl w:val="0"/>
          <w:numId w:val="19"/>
        </w:numPr>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Способы регулирования массы тела, использование упражнений для проведения самостоятельных занятий.</w:t>
      </w:r>
    </w:p>
    <w:p w:rsidR="00100F91" w:rsidRDefault="00100F91" w:rsidP="00100F91">
      <w:pPr>
        <w:pStyle w:val="a4"/>
        <w:numPr>
          <w:ilvl w:val="0"/>
          <w:numId w:val="19"/>
        </w:numPr>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Представление о соревновательной и тренировочной деятельности.</w:t>
      </w:r>
    </w:p>
    <w:p w:rsidR="00100F91" w:rsidRDefault="00100F91" w:rsidP="00100F91">
      <w:pPr>
        <w:pStyle w:val="a4"/>
        <w:numPr>
          <w:ilvl w:val="0"/>
          <w:numId w:val="19"/>
        </w:numPr>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Понятия об основных видах тренировки:</w:t>
      </w:r>
    </w:p>
    <w:p w:rsidR="00100F91" w:rsidRDefault="00100F91" w:rsidP="00100F91">
      <w:pPr>
        <w:pStyle w:val="a4"/>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теоретической;</w:t>
      </w:r>
    </w:p>
    <w:p w:rsidR="00100F91" w:rsidRDefault="00100F91" w:rsidP="00100F91">
      <w:pPr>
        <w:pStyle w:val="a4"/>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физической;</w:t>
      </w:r>
    </w:p>
    <w:p w:rsidR="00100F91" w:rsidRDefault="00100F91" w:rsidP="00100F91">
      <w:pPr>
        <w:pStyle w:val="a4"/>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технической;</w:t>
      </w:r>
    </w:p>
    <w:p w:rsidR="00100F91" w:rsidRDefault="00100F91" w:rsidP="00100F91">
      <w:pPr>
        <w:pStyle w:val="a4"/>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тактической.</w:t>
      </w:r>
    </w:p>
    <w:p w:rsidR="00100F91" w:rsidRDefault="00100F91" w:rsidP="00100F91">
      <w:pPr>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7. Основные технико-тактические действия и приёмы в игровых видах спорта, совершенствование техники движений в избранном виде спорта.</w:t>
      </w:r>
    </w:p>
    <w:p w:rsidR="00100F91" w:rsidRDefault="00100F91" w:rsidP="00100F91">
      <w:pPr>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8. Основы начальной военной физической подготовки, совершенствование основных прикладных двигательных действий (передвижение на лыжах, гимнастика, плавание, лёгкая атлетика).  Развитие основных физических качеств как (сила, выносливость, быстрота, координация, гибкость, ловкость) в процессе проведения индивидуальных занятий.</w:t>
      </w:r>
    </w:p>
    <w:p w:rsidR="00100F91" w:rsidRDefault="00100F91" w:rsidP="00100F91">
      <w:pPr>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9. Представление о назначении и особенности прикладной физической подготовки в разных видах трудовой деятельности.</w:t>
      </w:r>
    </w:p>
    <w:p w:rsidR="00100F91" w:rsidRPr="00961CF8" w:rsidRDefault="00100F91" w:rsidP="00100F91">
      <w:pPr>
        <w:shd w:val="clear" w:color="auto" w:fill="FFFFFF"/>
        <w:autoSpaceDE w:val="0"/>
        <w:autoSpaceDN w:val="0"/>
        <w:adjustRightInd w:val="0"/>
        <w:spacing w:after="0" w:line="240" w:lineRule="auto"/>
        <w:jc w:val="both"/>
        <w:rPr>
          <w:rFonts w:ascii="Times New Roman" w:hAnsi="Times New Roman" w:cs="Times New Roman"/>
        </w:rPr>
      </w:pPr>
    </w:p>
    <w:p w:rsidR="00100F91" w:rsidRPr="00100F91" w:rsidRDefault="00100F91" w:rsidP="00100F91">
      <w:pPr>
        <w:shd w:val="clear" w:color="auto" w:fill="FFFFFF"/>
        <w:autoSpaceDE w:val="0"/>
        <w:autoSpaceDN w:val="0"/>
        <w:adjustRightInd w:val="0"/>
        <w:spacing w:after="0" w:line="240" w:lineRule="auto"/>
        <w:jc w:val="both"/>
        <w:rPr>
          <w:rFonts w:ascii="Times New Roman" w:hAnsi="Times New Roman" w:cs="Times New Roman"/>
          <w:b/>
          <w:iCs/>
          <w:color w:val="000000"/>
          <w:sz w:val="24"/>
          <w:szCs w:val="24"/>
        </w:rPr>
      </w:pPr>
      <w:r w:rsidRPr="00100F91">
        <w:rPr>
          <w:rFonts w:ascii="Times New Roman" w:hAnsi="Times New Roman" w:cs="Times New Roman"/>
          <w:b/>
          <w:iCs/>
          <w:color w:val="000000"/>
          <w:sz w:val="24"/>
          <w:szCs w:val="24"/>
        </w:rPr>
        <w:t>Медико-биологические основы:</w:t>
      </w:r>
    </w:p>
    <w:p w:rsidR="00100F91" w:rsidRDefault="00100F91" w:rsidP="00100F91">
      <w:pPr>
        <w:pStyle w:val="a4"/>
        <w:numPr>
          <w:ilvl w:val="0"/>
          <w:numId w:val="20"/>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Роль физической культуры и спорта в профилактике заболеваний и укрепление здоровья, поддержание репродуктивных функций человека и сохранение его творческой активности и долголетия.</w:t>
      </w:r>
    </w:p>
    <w:p w:rsidR="00100F91" w:rsidRDefault="00100F91" w:rsidP="00100F91">
      <w:pPr>
        <w:pStyle w:val="a4"/>
        <w:numPr>
          <w:ilvl w:val="0"/>
          <w:numId w:val="20"/>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Основы организации двигательного режима в течение дня недели и месяца.</w:t>
      </w:r>
    </w:p>
    <w:p w:rsidR="00100F91" w:rsidRDefault="00100F91" w:rsidP="00100F91">
      <w:pPr>
        <w:pStyle w:val="a4"/>
        <w:numPr>
          <w:ilvl w:val="0"/>
          <w:numId w:val="20"/>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Характеристика упражнений и подбор форм занятий в зависимости от особенностей индивидуальной учебной деятельности, самочувствия и показателей здоровья.</w:t>
      </w:r>
    </w:p>
    <w:p w:rsidR="00100F91" w:rsidRDefault="00100F91" w:rsidP="00100F91">
      <w:pPr>
        <w:pStyle w:val="a4"/>
        <w:numPr>
          <w:ilvl w:val="0"/>
          <w:numId w:val="20"/>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Основы техники безопасности и профилактики травматизма, профилактические мероприятия (гигиенические процедуры, закаливание). Восстановительные мероприятия (водные процедуры, массаж).</w:t>
      </w:r>
    </w:p>
    <w:p w:rsidR="00100F91" w:rsidRDefault="00100F91" w:rsidP="00100F91">
      <w:pPr>
        <w:pStyle w:val="a4"/>
        <w:numPr>
          <w:ilvl w:val="0"/>
          <w:numId w:val="20"/>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Вредные привычки (курение, алкоголизм, наркомания), причины их возникновения и пагубное влияние на организм человека и его здоровье.</w:t>
      </w:r>
    </w:p>
    <w:p w:rsidR="00100F91" w:rsidRPr="008A2A45" w:rsidRDefault="00100F91" w:rsidP="00100F91">
      <w:pPr>
        <w:pStyle w:val="a4"/>
        <w:numPr>
          <w:ilvl w:val="0"/>
          <w:numId w:val="20"/>
        </w:num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Основы профилактики вредных привычек средствами физической культуры и формирование индивидуального здорового стиля жизни.</w:t>
      </w:r>
    </w:p>
    <w:p w:rsidR="00100F91" w:rsidRDefault="00100F91" w:rsidP="00100F91">
      <w:pPr>
        <w:spacing w:after="0" w:line="240" w:lineRule="auto"/>
        <w:ind w:right="-1"/>
        <w:rPr>
          <w:rFonts w:ascii="Times New Roman" w:hAnsi="Times New Roman" w:cs="Times New Roman"/>
          <w:b/>
          <w:bCs/>
          <w:i/>
          <w:iCs/>
          <w:color w:val="000000"/>
          <w:sz w:val="24"/>
          <w:szCs w:val="24"/>
        </w:rPr>
      </w:pPr>
    </w:p>
    <w:p w:rsidR="00100F91" w:rsidRPr="00220B4D" w:rsidRDefault="00100F91" w:rsidP="00100F91">
      <w:pPr>
        <w:shd w:val="clear" w:color="auto" w:fill="FFFFFF"/>
        <w:autoSpaceDE w:val="0"/>
        <w:autoSpaceDN w:val="0"/>
        <w:adjustRightInd w:val="0"/>
        <w:spacing w:after="0" w:line="240" w:lineRule="auto"/>
        <w:jc w:val="both"/>
        <w:rPr>
          <w:rFonts w:ascii="Times New Roman" w:hAnsi="Times New Roman" w:cs="Times New Roman"/>
        </w:rPr>
      </w:pPr>
      <w:r w:rsidRPr="002B3AF2">
        <w:rPr>
          <w:rFonts w:ascii="Times New Roman" w:hAnsi="Times New Roman" w:cs="Times New Roman"/>
          <w:b/>
          <w:bCs/>
          <w:color w:val="000000"/>
          <w:sz w:val="24"/>
          <w:szCs w:val="24"/>
        </w:rPr>
        <w:t xml:space="preserve"> </w:t>
      </w:r>
      <w:r w:rsidRPr="00100F91">
        <w:rPr>
          <w:rFonts w:ascii="Times New Roman" w:hAnsi="Times New Roman" w:cs="Times New Roman"/>
          <w:b/>
          <w:bCs/>
          <w:color w:val="000000"/>
          <w:sz w:val="24"/>
          <w:szCs w:val="24"/>
        </w:rPr>
        <w:t>Закрепление навыков закаливания:</w:t>
      </w:r>
      <w:r>
        <w:rPr>
          <w:rFonts w:ascii="Times New Roman" w:hAnsi="Times New Roman" w:cs="Times New Roman"/>
          <w:b/>
          <w:bCs/>
          <w:color w:val="000000"/>
          <w:sz w:val="24"/>
          <w:szCs w:val="24"/>
        </w:rPr>
        <w:t xml:space="preserve"> </w:t>
      </w:r>
      <w:r w:rsidRPr="00B7500A">
        <w:rPr>
          <w:rFonts w:ascii="Times New Roman" w:hAnsi="Times New Roman" w:cs="Times New Roman"/>
          <w:b/>
          <w:bCs/>
          <w:color w:val="000000"/>
          <w:sz w:val="24"/>
          <w:szCs w:val="24"/>
        </w:rPr>
        <w:t xml:space="preserve"> </w:t>
      </w:r>
      <w:r w:rsidRPr="00220B4D">
        <w:rPr>
          <w:rFonts w:ascii="Times New Roman" w:hAnsi="Times New Roman" w:cs="Times New Roman"/>
          <w:i/>
          <w:iCs/>
          <w:color w:val="000000"/>
        </w:rPr>
        <w:t xml:space="preserve">Воздушные ванны. </w:t>
      </w:r>
      <w:r w:rsidRPr="00220B4D">
        <w:rPr>
          <w:rFonts w:ascii="Times New Roman" w:hAnsi="Times New Roman" w:cs="Times New Roman"/>
          <w:color w:val="000000"/>
        </w:rPr>
        <w:t>Теплые (свыше +22 °С), безразличные</w:t>
      </w:r>
      <w:r w:rsidRPr="00B7500A">
        <w:rPr>
          <w:rFonts w:ascii="Times New Roman" w:hAnsi="Times New Roman" w:cs="Times New Roman"/>
          <w:color w:val="000000"/>
          <w:sz w:val="24"/>
          <w:szCs w:val="24"/>
        </w:rPr>
        <w:t xml:space="preserve"> </w:t>
      </w:r>
      <w:r w:rsidRPr="00220B4D">
        <w:rPr>
          <w:rFonts w:ascii="Times New Roman" w:hAnsi="Times New Roman" w:cs="Times New Roman"/>
          <w:color w:val="000000"/>
        </w:rPr>
        <w:t>(+20...+22 °С), прохладные (+17...+20 °С), холодные (С..+8 °С), очень холодные (ниже 0 °С).</w:t>
      </w:r>
    </w:p>
    <w:p w:rsidR="00100F91" w:rsidRDefault="00100F91" w:rsidP="00100F91">
      <w:pPr>
        <w:shd w:val="clear" w:color="auto" w:fill="FFFFFF"/>
        <w:autoSpaceDE w:val="0"/>
        <w:autoSpaceDN w:val="0"/>
        <w:adjustRightInd w:val="0"/>
        <w:spacing w:after="0" w:line="240" w:lineRule="auto"/>
        <w:jc w:val="both"/>
        <w:rPr>
          <w:rFonts w:ascii="Times New Roman" w:hAnsi="Times New Roman" w:cs="Times New Roman"/>
          <w:color w:val="000000"/>
        </w:rPr>
      </w:pPr>
      <w:r w:rsidRPr="00220B4D">
        <w:rPr>
          <w:rFonts w:ascii="Times New Roman" w:hAnsi="Times New Roman" w:cs="Times New Roman"/>
          <w:i/>
          <w:iCs/>
          <w:color w:val="000000"/>
        </w:rPr>
        <w:t xml:space="preserve">Солнечные ванны. Водные процедуры. </w:t>
      </w:r>
      <w:r w:rsidRPr="00220B4D">
        <w:rPr>
          <w:rFonts w:ascii="Times New Roman" w:hAnsi="Times New Roman" w:cs="Times New Roman"/>
          <w:color w:val="000000"/>
        </w:rPr>
        <w:t>Обтирание. Душ. Купание в реке, водоеме. Дозировка данных процедур указана в програм</w:t>
      </w:r>
      <w:r w:rsidRPr="00220B4D">
        <w:rPr>
          <w:rFonts w:ascii="Times New Roman" w:hAnsi="Times New Roman" w:cs="Times New Roman"/>
          <w:color w:val="000000"/>
        </w:rPr>
        <w:softHyphen/>
        <w:t>ме начальной школы. Изменение дозировки следует проводить с учетом индивидуальных особенностей и состояния здоровья уча</w:t>
      </w:r>
      <w:r w:rsidRPr="00220B4D">
        <w:rPr>
          <w:rFonts w:ascii="Times New Roman" w:hAnsi="Times New Roman" w:cs="Times New Roman"/>
          <w:color w:val="000000"/>
        </w:rPr>
        <w:softHyphen/>
        <w:t>щихся. Пользование баней 1—2 раза в неделю. Температура в па</w:t>
      </w:r>
      <w:r w:rsidRPr="00220B4D">
        <w:rPr>
          <w:rFonts w:ascii="Times New Roman" w:hAnsi="Times New Roman" w:cs="Times New Roman"/>
          <w:color w:val="000000"/>
        </w:rPr>
        <w:softHyphen/>
        <w:t>рильне</w:t>
      </w:r>
      <w:r>
        <w:rPr>
          <w:rFonts w:ascii="Times New Roman" w:hAnsi="Times New Roman" w:cs="Times New Roman"/>
          <w:color w:val="000000"/>
        </w:rPr>
        <w:t xml:space="preserve"> (</w:t>
      </w:r>
      <w:r w:rsidRPr="00220B4D">
        <w:rPr>
          <w:rFonts w:ascii="Times New Roman" w:hAnsi="Times New Roman" w:cs="Times New Roman"/>
          <w:color w:val="000000"/>
        </w:rPr>
        <w:t>+70...+90 °С</w:t>
      </w:r>
      <w:r>
        <w:rPr>
          <w:rFonts w:ascii="Times New Roman" w:hAnsi="Times New Roman" w:cs="Times New Roman"/>
          <w:color w:val="000000"/>
        </w:rPr>
        <w:t>) 2—3 захода по 3—7 мин</w:t>
      </w:r>
      <w:r w:rsidRPr="00220B4D">
        <w:rPr>
          <w:rFonts w:ascii="Times New Roman" w:hAnsi="Times New Roman" w:cs="Times New Roman"/>
          <w:color w:val="000000"/>
        </w:rPr>
        <w:t>.</w:t>
      </w:r>
      <w:r>
        <w:rPr>
          <w:rFonts w:ascii="Times New Roman" w:hAnsi="Times New Roman" w:cs="Times New Roman"/>
          <w:color w:val="000000"/>
        </w:rPr>
        <w:t xml:space="preserve"> Изменения следует проводить с учётом индивидуальных особенностей учащихся.</w:t>
      </w:r>
    </w:p>
    <w:p w:rsidR="00100F91" w:rsidRPr="00220B4D" w:rsidRDefault="00100F91" w:rsidP="00100F91">
      <w:pPr>
        <w:shd w:val="clear" w:color="auto" w:fill="FFFFFF"/>
        <w:autoSpaceDE w:val="0"/>
        <w:autoSpaceDN w:val="0"/>
        <w:adjustRightInd w:val="0"/>
        <w:spacing w:after="0" w:line="240" w:lineRule="auto"/>
        <w:jc w:val="both"/>
        <w:rPr>
          <w:rFonts w:ascii="Times New Roman" w:hAnsi="Times New Roman" w:cs="Times New Roman"/>
        </w:rPr>
      </w:pPr>
    </w:p>
    <w:p w:rsidR="00100F91" w:rsidRDefault="00100F91" w:rsidP="00100F91">
      <w:pPr>
        <w:spacing w:after="0" w:line="240" w:lineRule="auto"/>
        <w:ind w:right="-1"/>
        <w:jc w:val="both"/>
        <w:rPr>
          <w:rFonts w:ascii="Times New Roman" w:hAnsi="Times New Roman" w:cs="Times New Roman"/>
          <w:color w:val="000000"/>
        </w:rPr>
      </w:pPr>
      <w:r w:rsidRPr="00100F91">
        <w:rPr>
          <w:rFonts w:ascii="Times New Roman" w:hAnsi="Times New Roman" w:cs="Times New Roman"/>
          <w:b/>
          <w:bCs/>
          <w:color w:val="000000"/>
          <w:sz w:val="24"/>
          <w:szCs w:val="24"/>
        </w:rPr>
        <w:t>Способы самоконтроля:</w:t>
      </w:r>
      <w:r>
        <w:rPr>
          <w:rFonts w:ascii="Times New Roman" w:hAnsi="Times New Roman" w:cs="Times New Roman"/>
          <w:b/>
          <w:bCs/>
          <w:color w:val="000000"/>
          <w:sz w:val="24"/>
          <w:szCs w:val="24"/>
        </w:rPr>
        <w:t xml:space="preserve"> </w:t>
      </w:r>
      <w:r w:rsidRPr="00220B4D">
        <w:rPr>
          <w:rFonts w:ascii="Times New Roman" w:hAnsi="Times New Roman" w:cs="Times New Roman"/>
          <w:b/>
          <w:bCs/>
          <w:color w:val="000000"/>
          <w:sz w:val="24"/>
          <w:szCs w:val="24"/>
        </w:rPr>
        <w:t xml:space="preserve"> </w:t>
      </w:r>
      <w:r w:rsidRPr="00220B4D">
        <w:rPr>
          <w:rFonts w:ascii="Times New Roman" w:hAnsi="Times New Roman" w:cs="Times New Roman"/>
          <w:color w:val="000000"/>
        </w:rPr>
        <w:t>Приемы определения самочувствия, работоспособности, сна,</w:t>
      </w:r>
      <w:r w:rsidRPr="00220B4D">
        <w:rPr>
          <w:rFonts w:ascii="Times New Roman" w:hAnsi="Times New Roman" w:cs="Times New Roman"/>
          <w:color w:val="000000"/>
          <w:sz w:val="24"/>
          <w:szCs w:val="24"/>
        </w:rPr>
        <w:t xml:space="preserve"> </w:t>
      </w:r>
      <w:r w:rsidRPr="00220B4D">
        <w:rPr>
          <w:rFonts w:ascii="Times New Roman" w:hAnsi="Times New Roman" w:cs="Times New Roman"/>
          <w:color w:val="000000"/>
        </w:rPr>
        <w:t>аппетита. Определение нормальной мас</w:t>
      </w:r>
      <w:r w:rsidRPr="00220B4D">
        <w:rPr>
          <w:rFonts w:ascii="Times New Roman" w:hAnsi="Times New Roman" w:cs="Times New Roman"/>
          <w:color w:val="000000"/>
        </w:rPr>
        <w:softHyphen/>
        <w:t>сы (веса), длины тела, окружности грудной клетки и других ан</w:t>
      </w:r>
      <w:r w:rsidRPr="00220B4D">
        <w:rPr>
          <w:rFonts w:ascii="Times New Roman" w:hAnsi="Times New Roman" w:cs="Times New Roman"/>
          <w:color w:val="000000"/>
        </w:rPr>
        <w:softHyphen/>
        <w:t>тропометрических показателей. Приемы самоконтроля физичес</w:t>
      </w:r>
      <w:r w:rsidRPr="00220B4D">
        <w:rPr>
          <w:rFonts w:ascii="Times New Roman" w:hAnsi="Times New Roman" w:cs="Times New Roman"/>
          <w:color w:val="000000"/>
        </w:rPr>
        <w:softHyphen/>
        <w:t>ких нагрузок: на выносливость, скоростной, силовой, координа</w:t>
      </w:r>
      <w:r w:rsidRPr="00220B4D">
        <w:rPr>
          <w:rFonts w:ascii="Times New Roman" w:hAnsi="Times New Roman" w:cs="Times New Roman"/>
          <w:color w:val="000000"/>
        </w:rPr>
        <w:softHyphen/>
        <w:t>ционной направленности. Самоконтроль за уровнем физической подготовленности.</w:t>
      </w:r>
    </w:p>
    <w:p w:rsidR="00100F91" w:rsidRDefault="00100F91" w:rsidP="00100F91">
      <w:pPr>
        <w:spacing w:after="0" w:line="240" w:lineRule="auto"/>
        <w:ind w:right="-1"/>
        <w:jc w:val="both"/>
        <w:rPr>
          <w:rFonts w:ascii="Times New Roman" w:hAnsi="Times New Roman" w:cs="Times New Roman"/>
          <w:color w:val="000000"/>
        </w:rPr>
      </w:pPr>
    </w:p>
    <w:p w:rsidR="00100F91" w:rsidRPr="00975959" w:rsidRDefault="00100F91" w:rsidP="00100F91">
      <w:pPr>
        <w:spacing w:after="0" w:line="240" w:lineRule="auto"/>
        <w:ind w:right="-1"/>
        <w:jc w:val="both"/>
        <w:rPr>
          <w:rFonts w:ascii="Times New Roman" w:hAnsi="Times New Roman" w:cs="Times New Roman"/>
          <w:color w:val="000000"/>
        </w:rPr>
      </w:pPr>
      <w:r w:rsidRPr="00100F91">
        <w:rPr>
          <w:rFonts w:ascii="Times New Roman" w:hAnsi="Times New Roman" w:cs="Times New Roman"/>
          <w:b/>
          <w:color w:val="000000"/>
        </w:rPr>
        <w:t xml:space="preserve">Закрепление способов </w:t>
      </w:r>
      <w:proofErr w:type="spellStart"/>
      <w:r w:rsidRPr="00100F91">
        <w:rPr>
          <w:rFonts w:ascii="Times New Roman" w:hAnsi="Times New Roman" w:cs="Times New Roman"/>
          <w:b/>
          <w:color w:val="000000"/>
        </w:rPr>
        <w:t>саморегуляции</w:t>
      </w:r>
      <w:proofErr w:type="spellEnd"/>
      <w:r w:rsidRPr="00100F91">
        <w:rPr>
          <w:rFonts w:ascii="Times New Roman" w:hAnsi="Times New Roman" w:cs="Times New Roman"/>
          <w:b/>
          <w:color w:val="000000"/>
        </w:rPr>
        <w:t>:</w:t>
      </w:r>
      <w:r>
        <w:rPr>
          <w:rFonts w:ascii="Times New Roman" w:hAnsi="Times New Roman" w:cs="Times New Roman"/>
          <w:b/>
          <w:i/>
          <w:color w:val="000000"/>
        </w:rPr>
        <w:t xml:space="preserve"> </w:t>
      </w:r>
      <w:r>
        <w:rPr>
          <w:rFonts w:ascii="Times New Roman" w:hAnsi="Times New Roman" w:cs="Times New Roman"/>
          <w:color w:val="000000"/>
        </w:rPr>
        <w:t xml:space="preserve"> Повторение приёмов </w:t>
      </w:r>
      <w:proofErr w:type="spellStart"/>
      <w:r>
        <w:rPr>
          <w:rFonts w:ascii="Times New Roman" w:hAnsi="Times New Roman" w:cs="Times New Roman"/>
          <w:color w:val="000000"/>
        </w:rPr>
        <w:t>саморегуляции</w:t>
      </w:r>
      <w:proofErr w:type="spellEnd"/>
      <w:r>
        <w:rPr>
          <w:rFonts w:ascii="Times New Roman" w:hAnsi="Times New Roman" w:cs="Times New Roman"/>
          <w:color w:val="000000"/>
        </w:rPr>
        <w:t xml:space="preserve">, освоенных в начальной и основной школе. Аутогенная тренировка. </w:t>
      </w:r>
      <w:proofErr w:type="spellStart"/>
      <w:r>
        <w:rPr>
          <w:rFonts w:ascii="Times New Roman" w:hAnsi="Times New Roman" w:cs="Times New Roman"/>
          <w:color w:val="000000"/>
        </w:rPr>
        <w:t>Психомышечная</w:t>
      </w:r>
      <w:proofErr w:type="spellEnd"/>
      <w:r>
        <w:rPr>
          <w:rFonts w:ascii="Times New Roman" w:hAnsi="Times New Roman" w:cs="Times New Roman"/>
          <w:color w:val="000000"/>
        </w:rPr>
        <w:t xml:space="preserve"> и </w:t>
      </w:r>
      <w:proofErr w:type="gramStart"/>
      <w:r>
        <w:rPr>
          <w:rFonts w:ascii="Times New Roman" w:hAnsi="Times New Roman" w:cs="Times New Roman"/>
          <w:color w:val="000000"/>
        </w:rPr>
        <w:t>психорегулирующая</w:t>
      </w:r>
      <w:proofErr w:type="gramEnd"/>
      <w:r>
        <w:rPr>
          <w:rFonts w:ascii="Times New Roman" w:hAnsi="Times New Roman" w:cs="Times New Roman"/>
          <w:color w:val="000000"/>
        </w:rPr>
        <w:t xml:space="preserve"> тренировки.</w:t>
      </w:r>
    </w:p>
    <w:p w:rsidR="00100F91" w:rsidRDefault="00100F91" w:rsidP="00100F91">
      <w:pPr>
        <w:spacing w:after="0" w:line="240" w:lineRule="auto"/>
        <w:ind w:right="-1"/>
        <w:jc w:val="both"/>
        <w:rPr>
          <w:rFonts w:ascii="Times New Roman" w:hAnsi="Times New Roman" w:cs="Times New Roman"/>
          <w:bCs/>
        </w:rPr>
      </w:pPr>
    </w:p>
    <w:p w:rsidR="00100F91" w:rsidRPr="004E3BF0" w:rsidRDefault="00100F91" w:rsidP="00100F91">
      <w:pPr>
        <w:spacing w:after="0" w:line="240" w:lineRule="auto"/>
        <w:ind w:right="-1"/>
        <w:jc w:val="both"/>
        <w:rPr>
          <w:rFonts w:ascii="Times New Roman" w:hAnsi="Times New Roman" w:cs="Times New Roman"/>
          <w:bCs/>
        </w:rPr>
      </w:pPr>
    </w:p>
    <w:p w:rsidR="00100F91" w:rsidRPr="00100F91" w:rsidRDefault="00100F91" w:rsidP="00100F91">
      <w:pPr>
        <w:spacing w:after="0"/>
        <w:jc w:val="both"/>
        <w:rPr>
          <w:b/>
        </w:rPr>
      </w:pPr>
      <w:r w:rsidRPr="00100F91">
        <w:rPr>
          <w:b/>
        </w:rPr>
        <w:t>ЗНАНИЕ О ФИЗИЧКСКОЙ КУЛЬТУРЫ</w:t>
      </w:r>
    </w:p>
    <w:p w:rsidR="00100F91" w:rsidRDefault="00100F91" w:rsidP="00100F91">
      <w:pPr>
        <w:spacing w:after="0"/>
        <w:jc w:val="both"/>
        <w:rPr>
          <w:b/>
          <w:sz w:val="24"/>
          <w:szCs w:val="24"/>
        </w:rPr>
      </w:pPr>
      <w:r>
        <w:rPr>
          <w:b/>
          <w:sz w:val="24"/>
          <w:szCs w:val="24"/>
        </w:rPr>
        <w:t>История физической культуры:</w:t>
      </w:r>
    </w:p>
    <w:p w:rsidR="00100F91" w:rsidRDefault="00100F91" w:rsidP="00100F91">
      <w:pPr>
        <w:spacing w:after="0"/>
        <w:jc w:val="both"/>
      </w:pPr>
      <w:r>
        <w:t>- Олимпийские игры  современности</w:t>
      </w:r>
      <w:r w:rsidRPr="00DE1522">
        <w:t>;</w:t>
      </w:r>
    </w:p>
    <w:p w:rsidR="00100F91" w:rsidRDefault="00100F91" w:rsidP="00100F91">
      <w:pPr>
        <w:spacing w:after="0"/>
        <w:jc w:val="both"/>
      </w:pPr>
      <w:r>
        <w:t>- летние Олимпиады;</w:t>
      </w:r>
    </w:p>
    <w:p w:rsidR="00100F91" w:rsidRDefault="00100F91" w:rsidP="00100F91">
      <w:pPr>
        <w:spacing w:after="0"/>
        <w:jc w:val="both"/>
      </w:pPr>
      <w:r>
        <w:t>- зимние Олимпиады;</w:t>
      </w:r>
    </w:p>
    <w:p w:rsidR="00100F91" w:rsidRDefault="00100F91" w:rsidP="00100F91">
      <w:pPr>
        <w:spacing w:after="0"/>
        <w:jc w:val="both"/>
      </w:pPr>
      <w:r>
        <w:t>- летние олимпийские виды спорта;</w:t>
      </w:r>
    </w:p>
    <w:p w:rsidR="00100F91" w:rsidRPr="00DE1522" w:rsidRDefault="00100F91" w:rsidP="00100F91">
      <w:pPr>
        <w:spacing w:after="0"/>
        <w:jc w:val="both"/>
      </w:pPr>
      <w:r>
        <w:t>- зимние олимпийские виды спорта.</w:t>
      </w:r>
    </w:p>
    <w:p w:rsidR="00100F91" w:rsidRDefault="00100F91" w:rsidP="00100F91">
      <w:pPr>
        <w:spacing w:after="0"/>
        <w:jc w:val="both"/>
        <w:rPr>
          <w:b/>
          <w:sz w:val="24"/>
          <w:szCs w:val="24"/>
        </w:rPr>
      </w:pPr>
      <w:r>
        <w:rPr>
          <w:b/>
          <w:sz w:val="24"/>
          <w:szCs w:val="24"/>
        </w:rPr>
        <w:t>Физическая культура (основные понятия):</w:t>
      </w:r>
    </w:p>
    <w:p w:rsidR="00100F91" w:rsidRPr="00DE1522" w:rsidRDefault="00100F91" w:rsidP="00100F91">
      <w:pPr>
        <w:spacing w:after="0"/>
        <w:jc w:val="both"/>
      </w:pPr>
      <w:r w:rsidRPr="00DE1522">
        <w:t>- физическое развитие человека;</w:t>
      </w:r>
    </w:p>
    <w:p w:rsidR="00100F91" w:rsidRPr="00DE1522" w:rsidRDefault="00100F91" w:rsidP="00100F91">
      <w:pPr>
        <w:spacing w:after="0"/>
        <w:jc w:val="both"/>
      </w:pPr>
      <w:r w:rsidRPr="00DE1522">
        <w:t>- физическая подготовка и её связь с укреплением здоровья, развитием физических качеств;</w:t>
      </w:r>
    </w:p>
    <w:p w:rsidR="00100F91" w:rsidRPr="00DE1522" w:rsidRDefault="00100F91" w:rsidP="00100F91">
      <w:pPr>
        <w:spacing w:after="0"/>
        <w:jc w:val="both"/>
      </w:pPr>
      <w:r w:rsidRPr="00DE1522">
        <w:t>- организация и планирование самостоятельных занятий по развитию физических качеств;</w:t>
      </w:r>
    </w:p>
    <w:p w:rsidR="00100F91" w:rsidRPr="00DE1522" w:rsidRDefault="00100F91" w:rsidP="00100F91">
      <w:pPr>
        <w:spacing w:after="0"/>
        <w:jc w:val="both"/>
      </w:pPr>
      <w:r w:rsidRPr="00DE1522">
        <w:t>- техническая подготовка, техника движений и её основные показатели;</w:t>
      </w:r>
    </w:p>
    <w:p w:rsidR="00100F91" w:rsidRPr="00DE1522" w:rsidRDefault="00100F91" w:rsidP="00100F91">
      <w:pPr>
        <w:spacing w:after="0"/>
        <w:jc w:val="both"/>
      </w:pPr>
      <w:r w:rsidRPr="00DE1522">
        <w:t>- всестороннее и гармоничное физическое развития;</w:t>
      </w:r>
    </w:p>
    <w:p w:rsidR="00100F91" w:rsidRPr="00DE1522" w:rsidRDefault="00100F91" w:rsidP="00100F91">
      <w:pPr>
        <w:spacing w:after="0"/>
        <w:jc w:val="both"/>
      </w:pPr>
      <w:r w:rsidRPr="00DE1522">
        <w:t>- адаптивная физическая культура;</w:t>
      </w:r>
    </w:p>
    <w:p w:rsidR="00100F91" w:rsidRPr="00DE1522" w:rsidRDefault="00100F91" w:rsidP="00100F91">
      <w:pPr>
        <w:spacing w:after="0"/>
        <w:jc w:val="both"/>
      </w:pPr>
      <w:r w:rsidRPr="00DE1522">
        <w:t>- спортивная подготовка;</w:t>
      </w:r>
    </w:p>
    <w:p w:rsidR="00100F91" w:rsidRPr="00DE1522" w:rsidRDefault="00100F91" w:rsidP="00100F91">
      <w:pPr>
        <w:spacing w:after="0"/>
        <w:jc w:val="both"/>
      </w:pPr>
      <w:r w:rsidRPr="00DE1522">
        <w:t>- здоровье и здоровый образ жизни;</w:t>
      </w:r>
    </w:p>
    <w:p w:rsidR="00100F91" w:rsidRPr="00DE1522" w:rsidRDefault="00100F91" w:rsidP="00100F91">
      <w:pPr>
        <w:spacing w:after="0"/>
        <w:jc w:val="both"/>
      </w:pPr>
      <w:r w:rsidRPr="00DE1522">
        <w:t>- профессионально-прикладная физическая подготовка.</w:t>
      </w:r>
    </w:p>
    <w:p w:rsidR="00100F91" w:rsidRDefault="00100F91" w:rsidP="00100F91">
      <w:pPr>
        <w:spacing w:after="0"/>
        <w:jc w:val="both"/>
        <w:rPr>
          <w:b/>
          <w:sz w:val="24"/>
          <w:szCs w:val="24"/>
        </w:rPr>
      </w:pPr>
      <w:r>
        <w:rPr>
          <w:b/>
          <w:sz w:val="24"/>
          <w:szCs w:val="24"/>
        </w:rPr>
        <w:t>Физическая культура человека:</w:t>
      </w:r>
    </w:p>
    <w:p w:rsidR="00100F91" w:rsidRPr="00DE1522" w:rsidRDefault="00100F91" w:rsidP="00100F91">
      <w:pPr>
        <w:spacing w:after="0"/>
        <w:jc w:val="both"/>
      </w:pPr>
      <w:r w:rsidRPr="00DE1522">
        <w:t>- режим дня, его основное содержание и гигиенические требования;</w:t>
      </w:r>
    </w:p>
    <w:p w:rsidR="00100F91" w:rsidRPr="00DE1522" w:rsidRDefault="00100F91" w:rsidP="00100F91">
      <w:pPr>
        <w:spacing w:after="0"/>
        <w:jc w:val="both"/>
      </w:pPr>
      <w:r w:rsidRPr="00DE1522">
        <w:t>- закаливание организма, правила безопасности и гигиенические требования;</w:t>
      </w:r>
    </w:p>
    <w:p w:rsidR="00100F91" w:rsidRPr="00DE1522" w:rsidRDefault="00100F91" w:rsidP="00100F91">
      <w:pPr>
        <w:spacing w:after="0"/>
        <w:jc w:val="both"/>
      </w:pPr>
      <w:r w:rsidRPr="00DE1522">
        <w:t>- влияние занятий физической культурой и формирование положительных качеств личности;</w:t>
      </w:r>
    </w:p>
    <w:p w:rsidR="00100F91" w:rsidRPr="00DE1522" w:rsidRDefault="00100F91" w:rsidP="00100F91">
      <w:pPr>
        <w:spacing w:after="0"/>
        <w:jc w:val="both"/>
      </w:pPr>
      <w:r w:rsidRPr="00DE1522">
        <w:t>- проведение  самостоятельных занятий по коррекции осанки и телосложения;</w:t>
      </w:r>
    </w:p>
    <w:p w:rsidR="00100F91" w:rsidRPr="00DE1522" w:rsidRDefault="00100F91" w:rsidP="00100F91">
      <w:pPr>
        <w:spacing w:after="0"/>
        <w:jc w:val="both"/>
      </w:pPr>
      <w:r w:rsidRPr="00DE1522">
        <w:t>- восстановительный массаж;</w:t>
      </w:r>
    </w:p>
    <w:p w:rsidR="00100F91" w:rsidRPr="00DE1522" w:rsidRDefault="00100F91" w:rsidP="00100F91">
      <w:pPr>
        <w:spacing w:after="0"/>
        <w:jc w:val="both"/>
      </w:pPr>
      <w:r w:rsidRPr="00DE1522">
        <w:t>- доврачебная помощь во время занятий физической культурой и спортом.</w:t>
      </w:r>
    </w:p>
    <w:p w:rsidR="00100F91" w:rsidRDefault="00100F91" w:rsidP="00100F91">
      <w:pPr>
        <w:spacing w:after="0" w:line="240" w:lineRule="auto"/>
        <w:jc w:val="both"/>
        <w:rPr>
          <w:rFonts w:ascii="Times New Roman" w:hAnsi="Times New Roman" w:cs="Times New Roman"/>
          <w:b/>
          <w:bCs/>
          <w:sz w:val="24"/>
          <w:szCs w:val="24"/>
        </w:rPr>
      </w:pPr>
    </w:p>
    <w:p w:rsidR="00100F91" w:rsidRPr="00100F91" w:rsidRDefault="00100F91" w:rsidP="00100F91">
      <w:pPr>
        <w:spacing w:after="0" w:line="240" w:lineRule="auto"/>
        <w:jc w:val="both"/>
        <w:rPr>
          <w:rFonts w:ascii="Times New Roman" w:hAnsi="Times New Roman" w:cs="Times New Roman"/>
          <w:b/>
          <w:bCs/>
        </w:rPr>
      </w:pPr>
    </w:p>
    <w:p w:rsidR="00100F91" w:rsidRPr="00100F91" w:rsidRDefault="00100F91" w:rsidP="00100F91">
      <w:pPr>
        <w:spacing w:after="0"/>
        <w:rPr>
          <w:b/>
        </w:rPr>
      </w:pPr>
      <w:r w:rsidRPr="00100F91">
        <w:rPr>
          <w:b/>
        </w:rPr>
        <w:t xml:space="preserve">СПОСОБЫ ДВИГАТЕЛЬНОЙ (ФИЗКУЛЬТУРНОЙ) ДЕЯТЕЛЬНОСТИ </w:t>
      </w:r>
    </w:p>
    <w:p w:rsidR="00100F91" w:rsidRDefault="00100F91" w:rsidP="00100F91">
      <w:pPr>
        <w:spacing w:after="0"/>
        <w:rPr>
          <w:b/>
          <w:sz w:val="24"/>
          <w:szCs w:val="24"/>
        </w:rPr>
      </w:pPr>
      <w:r>
        <w:rPr>
          <w:b/>
          <w:sz w:val="24"/>
          <w:szCs w:val="24"/>
        </w:rPr>
        <w:t>Организация и проведение самостоятельных занятий физической культурой:</w:t>
      </w:r>
    </w:p>
    <w:p w:rsidR="00100F91" w:rsidRPr="00DE1522" w:rsidRDefault="00100F91" w:rsidP="00100F91">
      <w:pPr>
        <w:spacing w:after="0"/>
        <w:jc w:val="both"/>
      </w:pPr>
      <w:r w:rsidRPr="00DE1522">
        <w:lastRenderedPageBreak/>
        <w:t>- выбор упражнений и составление индивидуа</w:t>
      </w:r>
      <w:r>
        <w:t>льных комплексов;</w:t>
      </w:r>
    </w:p>
    <w:p w:rsidR="00100F91" w:rsidRPr="00DE1522" w:rsidRDefault="00100F91" w:rsidP="00100F91">
      <w:pPr>
        <w:spacing w:after="0"/>
        <w:jc w:val="both"/>
      </w:pPr>
      <w:r w:rsidRPr="00DE1522">
        <w:t>- планирование занятий физической культурой;</w:t>
      </w:r>
    </w:p>
    <w:p w:rsidR="00100F91" w:rsidRPr="00DE1522" w:rsidRDefault="00100F91" w:rsidP="00100F91">
      <w:pPr>
        <w:spacing w:after="0"/>
        <w:jc w:val="both"/>
      </w:pPr>
      <w:r w:rsidRPr="00DE1522">
        <w:t>- проведение самостоятельных занятий прикладной физической подготовкой;</w:t>
      </w:r>
    </w:p>
    <w:p w:rsidR="00100F91" w:rsidRPr="00DE1522" w:rsidRDefault="00100F91" w:rsidP="00100F91">
      <w:pPr>
        <w:spacing w:after="0"/>
        <w:jc w:val="both"/>
      </w:pPr>
      <w:r w:rsidRPr="00DE1522">
        <w:t>- организация досуга средствами физической культуры.</w:t>
      </w:r>
    </w:p>
    <w:p w:rsidR="00100F91" w:rsidRPr="00DE1522" w:rsidRDefault="00100F91" w:rsidP="00100F91">
      <w:pPr>
        <w:spacing w:after="0"/>
        <w:jc w:val="both"/>
      </w:pPr>
    </w:p>
    <w:p w:rsidR="00100F91" w:rsidRDefault="00100F91" w:rsidP="00100F91">
      <w:pPr>
        <w:spacing w:after="0"/>
        <w:jc w:val="both"/>
        <w:rPr>
          <w:b/>
          <w:sz w:val="24"/>
          <w:szCs w:val="24"/>
        </w:rPr>
      </w:pPr>
      <w:r>
        <w:rPr>
          <w:b/>
          <w:sz w:val="24"/>
          <w:szCs w:val="24"/>
        </w:rPr>
        <w:t>Оценка эффективности занятий физической культурой:</w:t>
      </w:r>
    </w:p>
    <w:p w:rsidR="00100F91" w:rsidRPr="00DE1522" w:rsidRDefault="00100F91" w:rsidP="00100F91">
      <w:pPr>
        <w:spacing w:after="0"/>
        <w:jc w:val="both"/>
      </w:pPr>
      <w:r w:rsidRPr="00DE1522">
        <w:t>- самонаблюдение  и самоконтроль;</w:t>
      </w:r>
    </w:p>
    <w:p w:rsidR="00100F91" w:rsidRPr="00DE1522" w:rsidRDefault="00100F91" w:rsidP="00100F91">
      <w:pPr>
        <w:spacing w:after="0"/>
        <w:jc w:val="both"/>
      </w:pPr>
      <w:r w:rsidRPr="00DE1522">
        <w:t>- оценка эффективности занятий физкультурно-оздоровительной деятельностью;</w:t>
      </w:r>
    </w:p>
    <w:p w:rsidR="00100F91" w:rsidRPr="00DE1522" w:rsidRDefault="00100F91" w:rsidP="00100F91">
      <w:pPr>
        <w:spacing w:after="0"/>
        <w:jc w:val="both"/>
      </w:pPr>
      <w:r w:rsidRPr="00DE1522">
        <w:t>- оценка техники движений, способы выявления и устранения ошибок и техника выполнения (технических ошибок);</w:t>
      </w:r>
    </w:p>
    <w:p w:rsidR="00100F91" w:rsidRPr="00DE1522" w:rsidRDefault="00100F91" w:rsidP="00100F91">
      <w:pPr>
        <w:spacing w:after="0"/>
        <w:jc w:val="both"/>
      </w:pPr>
      <w:r w:rsidRPr="00DE1522">
        <w:t>- измерение резервов организма и состояния здоровья с помощью функциональных проб.</w:t>
      </w:r>
    </w:p>
    <w:p w:rsidR="00100F91" w:rsidRDefault="00100F91" w:rsidP="00100F91">
      <w:pPr>
        <w:spacing w:after="0"/>
        <w:rPr>
          <w:b/>
          <w:sz w:val="24"/>
          <w:szCs w:val="24"/>
        </w:rPr>
      </w:pPr>
    </w:p>
    <w:p w:rsidR="00100F91" w:rsidRDefault="00100F91" w:rsidP="00100F91">
      <w:pPr>
        <w:spacing w:after="0"/>
        <w:rPr>
          <w:sz w:val="24"/>
          <w:szCs w:val="24"/>
        </w:rPr>
      </w:pPr>
    </w:p>
    <w:p w:rsidR="00100F91" w:rsidRPr="00100F91" w:rsidRDefault="00100F91" w:rsidP="00100F91">
      <w:pPr>
        <w:spacing w:after="0"/>
        <w:rPr>
          <w:b/>
        </w:rPr>
      </w:pPr>
      <w:r w:rsidRPr="00100F91">
        <w:rPr>
          <w:b/>
        </w:rPr>
        <w:t>ФИЗИЧЕСКОЕ СОВЕРШЕНСТВОВАНИЕ</w:t>
      </w:r>
    </w:p>
    <w:p w:rsidR="00100F91" w:rsidRDefault="00100F91" w:rsidP="00100F91">
      <w:pPr>
        <w:spacing w:after="0"/>
        <w:rPr>
          <w:b/>
          <w:sz w:val="24"/>
          <w:szCs w:val="24"/>
        </w:rPr>
      </w:pPr>
      <w:r>
        <w:rPr>
          <w:b/>
          <w:sz w:val="24"/>
          <w:szCs w:val="24"/>
        </w:rPr>
        <w:t>Физкультурно-оздоровительная деятельность:</w:t>
      </w:r>
    </w:p>
    <w:p w:rsidR="00100F91" w:rsidRPr="00DE1522" w:rsidRDefault="00100F91" w:rsidP="00100F91">
      <w:pPr>
        <w:spacing w:after="0"/>
      </w:pPr>
      <w:r>
        <w:t>- использование различных видов физических упражнений с целью самосовершенствования;</w:t>
      </w:r>
    </w:p>
    <w:p w:rsidR="00100F91" w:rsidRDefault="00100F91" w:rsidP="00100F91">
      <w:pPr>
        <w:spacing w:after="0"/>
      </w:pPr>
      <w:r>
        <w:t>- организация досуга и здорового образа жизни;</w:t>
      </w:r>
    </w:p>
    <w:p w:rsidR="00100F91" w:rsidRDefault="00100F91" w:rsidP="00100F91">
      <w:pPr>
        <w:spacing w:after="0"/>
      </w:pPr>
      <w:r>
        <w:t>- осуществлять коррекцию недостатков физического развития;</w:t>
      </w:r>
    </w:p>
    <w:p w:rsidR="00100F91" w:rsidRDefault="00100F91" w:rsidP="00100F91">
      <w:pPr>
        <w:spacing w:after="0"/>
      </w:pPr>
      <w:r>
        <w:t xml:space="preserve">- проведение самоконтроля и </w:t>
      </w:r>
      <w:proofErr w:type="spellStart"/>
      <w:r>
        <w:t>саморегуляции</w:t>
      </w:r>
      <w:proofErr w:type="spellEnd"/>
      <w:r>
        <w:t xml:space="preserve"> физических и психических состояний.</w:t>
      </w:r>
    </w:p>
    <w:p w:rsidR="00100F91" w:rsidRDefault="00100F91" w:rsidP="00100F91">
      <w:pPr>
        <w:spacing w:after="0"/>
        <w:rPr>
          <w:b/>
          <w:sz w:val="24"/>
          <w:szCs w:val="24"/>
        </w:rPr>
      </w:pPr>
      <w:r>
        <w:rPr>
          <w:b/>
          <w:sz w:val="24"/>
          <w:szCs w:val="24"/>
        </w:rPr>
        <w:t xml:space="preserve">Спортивно- оздоровительная деятельность с </w:t>
      </w:r>
      <w:proofErr w:type="spellStart"/>
      <w:r>
        <w:rPr>
          <w:b/>
          <w:sz w:val="24"/>
          <w:szCs w:val="24"/>
        </w:rPr>
        <w:t>общеразвивающей</w:t>
      </w:r>
      <w:proofErr w:type="spellEnd"/>
      <w:r>
        <w:rPr>
          <w:b/>
          <w:sz w:val="24"/>
          <w:szCs w:val="24"/>
        </w:rPr>
        <w:t xml:space="preserve"> направленностью:</w:t>
      </w:r>
    </w:p>
    <w:p w:rsidR="00100F91" w:rsidRDefault="00100F91" w:rsidP="00100F91">
      <w:pPr>
        <w:spacing w:after="0"/>
        <w:rPr>
          <w:b/>
          <w:sz w:val="24"/>
          <w:szCs w:val="24"/>
        </w:rPr>
      </w:pPr>
    </w:p>
    <w:p w:rsidR="00100F91" w:rsidRDefault="00100F91" w:rsidP="00100F91">
      <w:pPr>
        <w:spacing w:after="0"/>
        <w:rPr>
          <w:b/>
          <w:sz w:val="24"/>
          <w:szCs w:val="24"/>
        </w:rPr>
      </w:pPr>
      <w:r>
        <w:rPr>
          <w:b/>
          <w:sz w:val="24"/>
          <w:szCs w:val="24"/>
        </w:rPr>
        <w:t>Гимнастика с основами акробатики:</w:t>
      </w:r>
    </w:p>
    <w:p w:rsidR="00100F91" w:rsidRPr="00DE1522" w:rsidRDefault="00100F91" w:rsidP="00100F91">
      <w:pPr>
        <w:spacing w:after="0"/>
      </w:pPr>
      <w:r w:rsidRPr="00DE1522">
        <w:t>- организующие приёмы и команды;</w:t>
      </w:r>
    </w:p>
    <w:p w:rsidR="00100F91" w:rsidRPr="00DE1522" w:rsidRDefault="00100F91" w:rsidP="00100F91">
      <w:pPr>
        <w:spacing w:after="0"/>
      </w:pPr>
      <w:r w:rsidRPr="00DE1522">
        <w:t>- акробатические упражнения и комбинации;</w:t>
      </w:r>
    </w:p>
    <w:p w:rsidR="00100F91" w:rsidRPr="00DE1522" w:rsidRDefault="00100F91" w:rsidP="00100F91">
      <w:pPr>
        <w:spacing w:after="0"/>
      </w:pPr>
      <w:r w:rsidRPr="00DE1522">
        <w:t>- Ритмическая гимнастика и аэробика (девочки);</w:t>
      </w:r>
    </w:p>
    <w:p w:rsidR="00100F91" w:rsidRPr="00DE1522" w:rsidRDefault="00100F91" w:rsidP="00100F91">
      <w:pPr>
        <w:spacing w:after="0"/>
      </w:pPr>
      <w:r w:rsidRPr="00DE1522">
        <w:t>- опорные прыжки;</w:t>
      </w:r>
    </w:p>
    <w:p w:rsidR="00100F91" w:rsidRPr="00DE1522" w:rsidRDefault="00100F91" w:rsidP="00100F91">
      <w:pPr>
        <w:spacing w:after="0"/>
      </w:pPr>
      <w:r w:rsidRPr="00DE1522">
        <w:t>- упражнения и комбинации на гимнастическом бревне (девочки);</w:t>
      </w:r>
    </w:p>
    <w:p w:rsidR="00100F91" w:rsidRPr="00DE1522" w:rsidRDefault="00100F91" w:rsidP="00100F91">
      <w:pPr>
        <w:spacing w:after="0"/>
      </w:pPr>
      <w:r w:rsidRPr="00DE1522">
        <w:t>- упражнения и комбинации на перекладине (мальчики);</w:t>
      </w:r>
    </w:p>
    <w:p w:rsidR="00100F91" w:rsidRPr="00DE1522" w:rsidRDefault="00100F91" w:rsidP="00100F91">
      <w:pPr>
        <w:spacing w:after="0"/>
      </w:pPr>
      <w:r w:rsidRPr="00DE1522">
        <w:t>- упражнения и комбинации на параллельных брусьях (мальчики);</w:t>
      </w:r>
    </w:p>
    <w:p w:rsidR="00100F91" w:rsidRPr="00DE1522" w:rsidRDefault="00100F91" w:rsidP="00100F91">
      <w:pPr>
        <w:spacing w:after="0"/>
      </w:pPr>
      <w:r w:rsidRPr="00DE1522">
        <w:t>- упражнения на разновысоких брусьях (девочки).</w:t>
      </w:r>
    </w:p>
    <w:p w:rsidR="00100F91" w:rsidRDefault="00100F91" w:rsidP="00100F91">
      <w:pPr>
        <w:spacing w:after="0"/>
        <w:rPr>
          <w:b/>
          <w:sz w:val="24"/>
          <w:szCs w:val="24"/>
        </w:rPr>
      </w:pPr>
      <w:r>
        <w:rPr>
          <w:b/>
          <w:sz w:val="24"/>
          <w:szCs w:val="24"/>
        </w:rPr>
        <w:t>Лёгкая атлетика:</w:t>
      </w:r>
    </w:p>
    <w:p w:rsidR="00100F91" w:rsidRPr="00DE1522" w:rsidRDefault="00100F91" w:rsidP="00100F91">
      <w:pPr>
        <w:spacing w:after="0"/>
      </w:pPr>
      <w:r w:rsidRPr="00DE1522">
        <w:t>- беговые упражнения;</w:t>
      </w:r>
    </w:p>
    <w:p w:rsidR="00100F91" w:rsidRPr="00DE1522" w:rsidRDefault="00100F91" w:rsidP="00100F91">
      <w:pPr>
        <w:spacing w:after="0"/>
      </w:pPr>
      <w:r w:rsidRPr="00DE1522">
        <w:t>-  прыжковые упражнения;</w:t>
      </w:r>
    </w:p>
    <w:p w:rsidR="00100F91" w:rsidRPr="00DE1522" w:rsidRDefault="00100F91" w:rsidP="00100F91">
      <w:pPr>
        <w:spacing w:after="0"/>
      </w:pPr>
      <w:r w:rsidRPr="00DE1522">
        <w:t>- кроссовый бег;</w:t>
      </w:r>
    </w:p>
    <w:p w:rsidR="00100F91" w:rsidRPr="00DE1522" w:rsidRDefault="00100F91" w:rsidP="00100F91">
      <w:pPr>
        <w:spacing w:after="0"/>
      </w:pPr>
      <w:r w:rsidRPr="00DE1522">
        <w:t>- метание мяча.</w:t>
      </w:r>
    </w:p>
    <w:p w:rsidR="00100F91" w:rsidRDefault="00100F91" w:rsidP="00100F91">
      <w:pPr>
        <w:spacing w:after="0"/>
        <w:rPr>
          <w:b/>
          <w:sz w:val="24"/>
          <w:szCs w:val="24"/>
        </w:rPr>
      </w:pPr>
      <w:r>
        <w:rPr>
          <w:b/>
          <w:sz w:val="24"/>
          <w:szCs w:val="24"/>
        </w:rPr>
        <w:t>Лыжная подготовка:</w:t>
      </w:r>
    </w:p>
    <w:p w:rsidR="00100F91" w:rsidRPr="00DE1522" w:rsidRDefault="00100F91" w:rsidP="00100F91">
      <w:pPr>
        <w:spacing w:after="0"/>
      </w:pPr>
      <w:r w:rsidRPr="00DE1522">
        <w:t>- передвижения на лыжах;</w:t>
      </w:r>
    </w:p>
    <w:p w:rsidR="00100F91" w:rsidRPr="00DE1522" w:rsidRDefault="00100F91" w:rsidP="00100F91">
      <w:pPr>
        <w:spacing w:after="0"/>
      </w:pPr>
      <w:r w:rsidRPr="00DE1522">
        <w:t>- подъёмы;</w:t>
      </w:r>
    </w:p>
    <w:p w:rsidR="00100F91" w:rsidRPr="00DE1522" w:rsidRDefault="00100F91" w:rsidP="00100F91">
      <w:pPr>
        <w:spacing w:after="0"/>
      </w:pPr>
      <w:r w:rsidRPr="00DE1522">
        <w:t>- спуски;</w:t>
      </w:r>
    </w:p>
    <w:p w:rsidR="00100F91" w:rsidRPr="00DE1522" w:rsidRDefault="00100F91" w:rsidP="00100F91">
      <w:pPr>
        <w:spacing w:after="0"/>
      </w:pPr>
      <w:r w:rsidRPr="00DE1522">
        <w:t>- повороты;</w:t>
      </w:r>
    </w:p>
    <w:p w:rsidR="00100F91" w:rsidRPr="00DE1522" w:rsidRDefault="00100F91" w:rsidP="00100F91">
      <w:pPr>
        <w:spacing w:after="0"/>
      </w:pPr>
      <w:r w:rsidRPr="00DE1522">
        <w:t>- торможения.</w:t>
      </w:r>
    </w:p>
    <w:p w:rsidR="00100F91" w:rsidRDefault="00100F91" w:rsidP="00100F91">
      <w:pPr>
        <w:spacing w:after="0"/>
        <w:rPr>
          <w:b/>
          <w:sz w:val="24"/>
          <w:szCs w:val="24"/>
        </w:rPr>
      </w:pPr>
      <w:r>
        <w:rPr>
          <w:b/>
          <w:sz w:val="24"/>
          <w:szCs w:val="24"/>
        </w:rPr>
        <w:t>Спортивные игры:</w:t>
      </w:r>
    </w:p>
    <w:p w:rsidR="00100F91" w:rsidRPr="00DE1522" w:rsidRDefault="00100F91" w:rsidP="00100F91">
      <w:pPr>
        <w:spacing w:after="0"/>
      </w:pPr>
      <w:r w:rsidRPr="00DE1522">
        <w:t>- терминология игрового вида;</w:t>
      </w:r>
    </w:p>
    <w:p w:rsidR="00100F91" w:rsidRPr="00DE1522" w:rsidRDefault="00100F91" w:rsidP="00100F91">
      <w:pPr>
        <w:spacing w:after="0"/>
      </w:pPr>
      <w:r w:rsidRPr="00DE1522">
        <w:t>- правила игры;</w:t>
      </w:r>
    </w:p>
    <w:p w:rsidR="00100F91" w:rsidRPr="00DE1522" w:rsidRDefault="00100F91" w:rsidP="00100F91">
      <w:pPr>
        <w:spacing w:after="0"/>
      </w:pPr>
      <w:r w:rsidRPr="00DE1522">
        <w:t>- организация игры.</w:t>
      </w:r>
    </w:p>
    <w:p w:rsidR="00100F91" w:rsidRDefault="00100F91" w:rsidP="00100F91">
      <w:pPr>
        <w:spacing w:after="0" w:line="240" w:lineRule="auto"/>
        <w:jc w:val="both"/>
        <w:rPr>
          <w:rFonts w:ascii="Times New Roman" w:hAnsi="Times New Roman" w:cs="Times New Roman"/>
          <w:b/>
          <w:bCs/>
          <w:sz w:val="24"/>
          <w:szCs w:val="24"/>
        </w:rPr>
      </w:pPr>
    </w:p>
    <w:p w:rsidR="00100F91" w:rsidRDefault="00100F91" w:rsidP="00100F91">
      <w:pPr>
        <w:spacing w:after="0"/>
        <w:rPr>
          <w:b/>
          <w:sz w:val="24"/>
          <w:szCs w:val="24"/>
        </w:rPr>
      </w:pPr>
      <w:proofErr w:type="spellStart"/>
      <w:r>
        <w:rPr>
          <w:b/>
          <w:sz w:val="24"/>
          <w:szCs w:val="24"/>
        </w:rPr>
        <w:lastRenderedPageBreak/>
        <w:t>Прикладно-ориентированная</w:t>
      </w:r>
      <w:proofErr w:type="spellEnd"/>
      <w:r>
        <w:rPr>
          <w:b/>
          <w:sz w:val="24"/>
          <w:szCs w:val="24"/>
        </w:rPr>
        <w:t xml:space="preserve"> подготовка:</w:t>
      </w:r>
    </w:p>
    <w:p w:rsidR="00100F91" w:rsidRPr="00DE1522" w:rsidRDefault="00100F91" w:rsidP="00100F91">
      <w:pPr>
        <w:spacing w:after="0"/>
      </w:pPr>
      <w:r w:rsidRPr="00DE1522">
        <w:t xml:space="preserve">- </w:t>
      </w:r>
      <w:proofErr w:type="spellStart"/>
      <w:r w:rsidRPr="00DE1522">
        <w:t>прикладно-ориентированная</w:t>
      </w:r>
      <w:proofErr w:type="spellEnd"/>
      <w:r w:rsidRPr="00DE1522">
        <w:t xml:space="preserve"> подготовка.</w:t>
      </w:r>
    </w:p>
    <w:p w:rsidR="00100F91" w:rsidRDefault="00100F91" w:rsidP="00100F91">
      <w:pPr>
        <w:spacing w:after="0"/>
        <w:rPr>
          <w:b/>
          <w:sz w:val="24"/>
          <w:szCs w:val="24"/>
        </w:rPr>
      </w:pPr>
      <w:r>
        <w:rPr>
          <w:b/>
          <w:sz w:val="24"/>
          <w:szCs w:val="24"/>
        </w:rPr>
        <w:t xml:space="preserve">Упражнения </w:t>
      </w:r>
      <w:proofErr w:type="spellStart"/>
      <w:r>
        <w:rPr>
          <w:b/>
          <w:sz w:val="24"/>
          <w:szCs w:val="24"/>
        </w:rPr>
        <w:t>общеразвивающей</w:t>
      </w:r>
      <w:proofErr w:type="spellEnd"/>
      <w:r>
        <w:rPr>
          <w:b/>
          <w:sz w:val="24"/>
          <w:szCs w:val="24"/>
        </w:rPr>
        <w:t xml:space="preserve"> направленности:</w:t>
      </w:r>
    </w:p>
    <w:p w:rsidR="00100F91" w:rsidRPr="00DE1522" w:rsidRDefault="00100F91" w:rsidP="00100F91">
      <w:pPr>
        <w:spacing w:after="0"/>
      </w:pPr>
      <w:r w:rsidRPr="00DE1522">
        <w:t>- общефизическая подготовка.</w:t>
      </w:r>
    </w:p>
    <w:p w:rsidR="00100F91" w:rsidRDefault="00100F91" w:rsidP="00100F91">
      <w:pPr>
        <w:spacing w:after="0"/>
        <w:rPr>
          <w:sz w:val="24"/>
          <w:szCs w:val="24"/>
        </w:rPr>
      </w:pPr>
    </w:p>
    <w:p w:rsidR="00100F91" w:rsidRPr="00100F91" w:rsidRDefault="00100F91" w:rsidP="00100F91">
      <w:pPr>
        <w:spacing w:after="0"/>
      </w:pPr>
      <w:r w:rsidRPr="00100F91">
        <w:t>ГИМНАСТИКА:</w:t>
      </w:r>
    </w:p>
    <w:p w:rsidR="00100F91" w:rsidRPr="00DE1522" w:rsidRDefault="00100F91" w:rsidP="00100F91">
      <w:pPr>
        <w:spacing w:after="0"/>
      </w:pPr>
      <w:r w:rsidRPr="00DE1522">
        <w:t>- развитие гибкости;</w:t>
      </w:r>
    </w:p>
    <w:p w:rsidR="00100F91" w:rsidRPr="00DE1522" w:rsidRDefault="00100F91" w:rsidP="00100F91">
      <w:pPr>
        <w:spacing w:after="0"/>
      </w:pPr>
      <w:r w:rsidRPr="00DE1522">
        <w:t>- координации движений;</w:t>
      </w:r>
    </w:p>
    <w:p w:rsidR="00100F91" w:rsidRPr="00DE1522" w:rsidRDefault="00100F91" w:rsidP="00100F91">
      <w:pPr>
        <w:spacing w:after="0"/>
      </w:pPr>
      <w:r w:rsidRPr="00DE1522">
        <w:t>- силы;</w:t>
      </w:r>
    </w:p>
    <w:p w:rsidR="00100F91" w:rsidRPr="00DE1522" w:rsidRDefault="00100F91" w:rsidP="00100F91">
      <w:pPr>
        <w:spacing w:after="0"/>
      </w:pPr>
      <w:r w:rsidRPr="00DE1522">
        <w:t>- выносливости.</w:t>
      </w:r>
    </w:p>
    <w:p w:rsidR="00100F91" w:rsidRPr="00100F91" w:rsidRDefault="00100F91" w:rsidP="00100F91">
      <w:pPr>
        <w:spacing w:after="0"/>
      </w:pPr>
      <w:r w:rsidRPr="00100F91">
        <w:t>ЛЁГКАЯ АТЛЕТИКА:</w:t>
      </w:r>
    </w:p>
    <w:p w:rsidR="00100F91" w:rsidRPr="00DE1522" w:rsidRDefault="00100F91" w:rsidP="00100F91">
      <w:pPr>
        <w:spacing w:after="0"/>
      </w:pPr>
      <w:r w:rsidRPr="00DE1522">
        <w:t>- развитие выносливости;</w:t>
      </w:r>
    </w:p>
    <w:p w:rsidR="00100F91" w:rsidRPr="00DE1522" w:rsidRDefault="00100F91" w:rsidP="00100F91">
      <w:pPr>
        <w:spacing w:after="0"/>
      </w:pPr>
      <w:r w:rsidRPr="00DE1522">
        <w:t>- силы;</w:t>
      </w:r>
    </w:p>
    <w:p w:rsidR="00100F91" w:rsidRPr="00DE1522" w:rsidRDefault="00100F91" w:rsidP="00100F91">
      <w:pPr>
        <w:spacing w:after="0"/>
      </w:pPr>
      <w:r w:rsidRPr="00DE1522">
        <w:t>- быстроты;</w:t>
      </w:r>
    </w:p>
    <w:p w:rsidR="00100F91" w:rsidRPr="00DE1522" w:rsidRDefault="00100F91" w:rsidP="00100F91">
      <w:pPr>
        <w:spacing w:after="0"/>
      </w:pPr>
      <w:r w:rsidRPr="00DE1522">
        <w:t>- координации движений.</w:t>
      </w:r>
    </w:p>
    <w:p w:rsidR="00100F91" w:rsidRPr="00100F91" w:rsidRDefault="00100F91" w:rsidP="00100F91">
      <w:pPr>
        <w:spacing w:after="0"/>
      </w:pPr>
      <w:r w:rsidRPr="00100F91">
        <w:t>ЛЫЖНЫЕ ГОНКИ:</w:t>
      </w:r>
    </w:p>
    <w:p w:rsidR="00100F91" w:rsidRPr="00DE1522" w:rsidRDefault="00100F91" w:rsidP="00100F91">
      <w:pPr>
        <w:spacing w:after="0"/>
      </w:pPr>
      <w:r w:rsidRPr="00DE1522">
        <w:t>- развитие выносливости;</w:t>
      </w:r>
    </w:p>
    <w:p w:rsidR="00100F91" w:rsidRPr="00DE1522" w:rsidRDefault="00100F91" w:rsidP="00100F91">
      <w:pPr>
        <w:spacing w:after="0"/>
      </w:pPr>
      <w:r w:rsidRPr="00DE1522">
        <w:t>- силы;</w:t>
      </w:r>
    </w:p>
    <w:p w:rsidR="00100F91" w:rsidRPr="00DE1522" w:rsidRDefault="00100F91" w:rsidP="00100F91">
      <w:pPr>
        <w:spacing w:after="0"/>
      </w:pPr>
      <w:r w:rsidRPr="00DE1522">
        <w:t>- выносливости;</w:t>
      </w:r>
    </w:p>
    <w:p w:rsidR="00100F91" w:rsidRPr="00DE1522" w:rsidRDefault="00100F91" w:rsidP="00100F91">
      <w:pPr>
        <w:spacing w:after="0"/>
      </w:pPr>
      <w:r w:rsidRPr="00DE1522">
        <w:t>- координации движений;</w:t>
      </w:r>
    </w:p>
    <w:p w:rsidR="00100F91" w:rsidRPr="00DE1522" w:rsidRDefault="00100F91" w:rsidP="00100F91">
      <w:pPr>
        <w:spacing w:after="0"/>
      </w:pPr>
      <w:r w:rsidRPr="00DE1522">
        <w:t>- быстроты.</w:t>
      </w:r>
    </w:p>
    <w:p w:rsidR="00100F91" w:rsidRPr="00100F91" w:rsidRDefault="00100F91" w:rsidP="00100F91">
      <w:pPr>
        <w:spacing w:after="0"/>
      </w:pPr>
      <w:r w:rsidRPr="00100F91">
        <w:t>СПОРТИВНЫЕ ИГРЫ:</w:t>
      </w:r>
    </w:p>
    <w:p w:rsidR="00100F91" w:rsidRPr="00DE1522" w:rsidRDefault="00100F91" w:rsidP="00100F91">
      <w:pPr>
        <w:spacing w:after="0"/>
      </w:pPr>
      <w:r w:rsidRPr="00DE1522">
        <w:t>- развитие быстроты;</w:t>
      </w:r>
    </w:p>
    <w:p w:rsidR="00100F91" w:rsidRPr="00DE1522" w:rsidRDefault="00100F91" w:rsidP="00100F91">
      <w:pPr>
        <w:spacing w:after="0"/>
      </w:pPr>
      <w:r w:rsidRPr="00DE1522">
        <w:t>- силы;</w:t>
      </w:r>
    </w:p>
    <w:p w:rsidR="00100F91" w:rsidRPr="00DE1522" w:rsidRDefault="00100F91" w:rsidP="00100F91">
      <w:pPr>
        <w:spacing w:after="0"/>
      </w:pPr>
      <w:r w:rsidRPr="00DE1522">
        <w:t>- выносливости;</w:t>
      </w:r>
    </w:p>
    <w:p w:rsidR="00100F91" w:rsidRDefault="00100F91" w:rsidP="00100F91">
      <w:pPr>
        <w:spacing w:after="0"/>
      </w:pPr>
      <w:r w:rsidRPr="00DE1522">
        <w:t>- координации движений.</w:t>
      </w:r>
    </w:p>
    <w:p w:rsidR="00100F91" w:rsidRDefault="00100F91" w:rsidP="00100F91">
      <w:pPr>
        <w:spacing w:after="0"/>
        <w:rPr>
          <w:b/>
          <w:sz w:val="28"/>
          <w:szCs w:val="28"/>
        </w:rPr>
      </w:pPr>
    </w:p>
    <w:p w:rsidR="00100F91" w:rsidRDefault="00100F91" w:rsidP="00100F91">
      <w:pPr>
        <w:spacing w:after="0"/>
        <w:jc w:val="both"/>
        <w:rPr>
          <w:b/>
          <w:sz w:val="24"/>
          <w:szCs w:val="24"/>
        </w:rPr>
      </w:pPr>
      <w:r>
        <w:rPr>
          <w:b/>
          <w:sz w:val="24"/>
          <w:szCs w:val="24"/>
        </w:rPr>
        <w:t>В результате освоения предмета «Физическая культура» учащиеся 10-11 классов по окончании основной средней школы должны достигнуть следующего уровня развития в области физической культуры:</w:t>
      </w:r>
    </w:p>
    <w:p w:rsidR="00100F91" w:rsidRDefault="00100F91" w:rsidP="00100F91">
      <w:pPr>
        <w:spacing w:after="0"/>
        <w:jc w:val="both"/>
        <w:rPr>
          <w:b/>
          <w:i/>
          <w:sz w:val="24"/>
          <w:szCs w:val="24"/>
        </w:rPr>
      </w:pPr>
      <w:r>
        <w:rPr>
          <w:b/>
          <w:i/>
          <w:sz w:val="24"/>
          <w:szCs w:val="24"/>
        </w:rPr>
        <w:t>Объяснять:</w:t>
      </w:r>
    </w:p>
    <w:p w:rsidR="00100F91" w:rsidRDefault="00100F91" w:rsidP="00100F91">
      <w:pPr>
        <w:spacing w:after="0"/>
        <w:jc w:val="both"/>
      </w:pPr>
      <w:r>
        <w:t>- роль и значение физической культуры в развитии общества и человека, цели и принципы современного олимпийского движения, его роль и значение в современном мире, влияние на развитие массовой физической культуры и спорта;</w:t>
      </w:r>
    </w:p>
    <w:p w:rsidR="00100F91" w:rsidRDefault="00100F91" w:rsidP="00100F91">
      <w:pPr>
        <w:spacing w:after="0"/>
        <w:jc w:val="both"/>
      </w:pPr>
      <w:r>
        <w:t>- роль и значение занятий физической культурой в укреплении здоровья человека, профилактике вредных привычек, ведение здорового образа жизни.</w:t>
      </w:r>
    </w:p>
    <w:p w:rsidR="00100F91" w:rsidRDefault="00100F91" w:rsidP="00100F91">
      <w:pPr>
        <w:spacing w:after="0"/>
        <w:jc w:val="both"/>
      </w:pPr>
    </w:p>
    <w:p w:rsidR="00100F91" w:rsidRDefault="00100F91" w:rsidP="00100F91">
      <w:pPr>
        <w:spacing w:after="0"/>
        <w:jc w:val="both"/>
        <w:rPr>
          <w:b/>
          <w:i/>
          <w:sz w:val="24"/>
          <w:szCs w:val="24"/>
        </w:rPr>
      </w:pPr>
      <w:r>
        <w:rPr>
          <w:b/>
          <w:i/>
          <w:sz w:val="24"/>
          <w:szCs w:val="24"/>
        </w:rPr>
        <w:t>Характеризовать:</w:t>
      </w:r>
    </w:p>
    <w:p w:rsidR="00100F91" w:rsidRDefault="00100F91" w:rsidP="00100F91">
      <w:pPr>
        <w:spacing w:after="0"/>
        <w:jc w:val="both"/>
      </w:pPr>
      <w:r>
        <w:t>- индивидуальные особенности физического и психического развития и их связь с регулярными занятиями физическими упражнениями;</w:t>
      </w:r>
    </w:p>
    <w:p w:rsidR="00100F91" w:rsidRDefault="00100F91" w:rsidP="00100F91">
      <w:pPr>
        <w:spacing w:after="0"/>
        <w:jc w:val="both"/>
      </w:pPr>
      <w:r>
        <w:t>- особенности функционирования основных органов и структур организма во время занятий физическими упражнениями, особенности планирования индивидуальных занятий физическими упражнениями различной направленности и контроля их эффективности;</w:t>
      </w:r>
    </w:p>
    <w:p w:rsidR="00100F91" w:rsidRDefault="00100F91" w:rsidP="00100F91">
      <w:pPr>
        <w:spacing w:after="0"/>
        <w:jc w:val="both"/>
      </w:pPr>
      <w:r>
        <w:t>- особенности организации и проведения индивидуальных занятий физическими упражнениями общей профессионально-прикладной и оздоровительной направленности, особенности обучения и самообучения двигательным действиям;</w:t>
      </w:r>
    </w:p>
    <w:p w:rsidR="00100F91" w:rsidRDefault="00100F91" w:rsidP="00100F91">
      <w:pPr>
        <w:spacing w:after="0"/>
        <w:jc w:val="both"/>
      </w:pPr>
      <w:r>
        <w:lastRenderedPageBreak/>
        <w:t>- особенности форм урочных и внеурочных занятий физическими упражнениями, основы их структуры, содержание и направленности;</w:t>
      </w:r>
    </w:p>
    <w:p w:rsidR="00100F91" w:rsidRDefault="00100F91" w:rsidP="00100F91">
      <w:pPr>
        <w:spacing w:after="0"/>
        <w:jc w:val="both"/>
      </w:pPr>
      <w:r>
        <w:t>- особенности содержания и направленности различных систем физических упражнений, их оздоровительную и развивающую эффективность.</w:t>
      </w:r>
    </w:p>
    <w:p w:rsidR="00100F91" w:rsidRPr="00DE1522" w:rsidRDefault="00100F91" w:rsidP="00100F91">
      <w:pPr>
        <w:spacing w:after="0"/>
        <w:jc w:val="both"/>
      </w:pPr>
    </w:p>
    <w:p w:rsidR="00100F91" w:rsidRDefault="00100F91" w:rsidP="00100F91">
      <w:pPr>
        <w:spacing w:after="0"/>
        <w:jc w:val="both"/>
        <w:rPr>
          <w:b/>
          <w:i/>
          <w:sz w:val="24"/>
          <w:szCs w:val="24"/>
        </w:rPr>
      </w:pPr>
      <w:r>
        <w:rPr>
          <w:b/>
          <w:i/>
          <w:sz w:val="24"/>
          <w:szCs w:val="24"/>
        </w:rPr>
        <w:t>Соблюдать правила:</w:t>
      </w:r>
    </w:p>
    <w:p w:rsidR="00100F91" w:rsidRDefault="00100F91" w:rsidP="00100F91">
      <w:pPr>
        <w:spacing w:after="0"/>
        <w:jc w:val="both"/>
      </w:pPr>
      <w:r>
        <w:t>- личной гигиены и закаливания организма, организация и проведения самостоятельных форм занятий физическими упражнениями и спортом, культуры поведения и взаимосвязь во время коллективных занятий и соревнований;</w:t>
      </w:r>
    </w:p>
    <w:p w:rsidR="00100F91" w:rsidRDefault="00100F91" w:rsidP="00100F91">
      <w:pPr>
        <w:spacing w:after="0"/>
        <w:jc w:val="both"/>
      </w:pPr>
      <w:r>
        <w:t>- профилактики травматизма и оказания первой помощи при травмах и ушибах;</w:t>
      </w:r>
    </w:p>
    <w:p w:rsidR="00100F91" w:rsidRDefault="00100F91" w:rsidP="00100F91">
      <w:pPr>
        <w:spacing w:after="0"/>
        <w:jc w:val="both"/>
      </w:pPr>
      <w:r>
        <w:t>- экипировки и использование спортивного инвентаря на занятиях физической культурой.</w:t>
      </w:r>
    </w:p>
    <w:p w:rsidR="00100F91" w:rsidRDefault="00100F91" w:rsidP="00100F91">
      <w:pPr>
        <w:spacing w:after="0"/>
        <w:jc w:val="both"/>
      </w:pPr>
    </w:p>
    <w:p w:rsidR="00100F91" w:rsidRDefault="00100F91" w:rsidP="00100F91">
      <w:pPr>
        <w:spacing w:after="0"/>
        <w:jc w:val="both"/>
        <w:rPr>
          <w:b/>
          <w:i/>
          <w:sz w:val="24"/>
          <w:szCs w:val="24"/>
        </w:rPr>
      </w:pPr>
      <w:r>
        <w:rPr>
          <w:b/>
          <w:i/>
          <w:sz w:val="24"/>
          <w:szCs w:val="24"/>
        </w:rPr>
        <w:t>Проводить:</w:t>
      </w:r>
    </w:p>
    <w:p w:rsidR="00100F91" w:rsidRDefault="00100F91" w:rsidP="00100F91">
      <w:pPr>
        <w:spacing w:after="0"/>
        <w:jc w:val="both"/>
      </w:pPr>
      <w:r>
        <w:t xml:space="preserve">- самостоятельные занятия физическими упражнениями с общей профессионально-прикладной и оздоровительной направленностью, </w:t>
      </w:r>
      <w:proofErr w:type="gramStart"/>
      <w:r>
        <w:t>контроль за</w:t>
      </w:r>
      <w:proofErr w:type="gramEnd"/>
      <w:r>
        <w:t xml:space="preserve"> индивидуальным физическим развитием и физической подготовленностью, физической работоспособностью, осанкой;</w:t>
      </w:r>
    </w:p>
    <w:p w:rsidR="00100F91" w:rsidRDefault="00100F91" w:rsidP="00100F91">
      <w:pPr>
        <w:spacing w:after="0"/>
        <w:jc w:val="both"/>
      </w:pPr>
      <w:r>
        <w:t xml:space="preserve">- приёмы страховки и </w:t>
      </w:r>
      <w:proofErr w:type="spellStart"/>
      <w:r>
        <w:t>самостраховки</w:t>
      </w:r>
      <w:proofErr w:type="spellEnd"/>
      <w:r>
        <w:t xml:space="preserve"> во время занятий физическими упражнениями, приёмы оказания первой помощи при травмах и ушибах, приёмы массажа и </w:t>
      </w:r>
      <w:proofErr w:type="spellStart"/>
      <w:r>
        <w:t>самомассажа</w:t>
      </w:r>
      <w:proofErr w:type="spellEnd"/>
      <w:r>
        <w:t>;</w:t>
      </w:r>
    </w:p>
    <w:p w:rsidR="00100F91" w:rsidRDefault="00100F91" w:rsidP="00100F91">
      <w:pPr>
        <w:spacing w:after="0"/>
        <w:jc w:val="both"/>
      </w:pPr>
      <w:r>
        <w:t>- занятия физической культурой и спортивные соревнования с учащимися младших классов, судейство соревнований.</w:t>
      </w:r>
    </w:p>
    <w:p w:rsidR="00100F91" w:rsidRDefault="00100F91" w:rsidP="00100F91">
      <w:pPr>
        <w:spacing w:after="0"/>
        <w:jc w:val="both"/>
        <w:rPr>
          <w:b/>
          <w:sz w:val="24"/>
          <w:szCs w:val="24"/>
        </w:rPr>
      </w:pPr>
    </w:p>
    <w:p w:rsidR="00100F91" w:rsidRDefault="00100F91" w:rsidP="00100F91">
      <w:pPr>
        <w:spacing w:after="0"/>
        <w:jc w:val="both"/>
        <w:rPr>
          <w:b/>
          <w:i/>
          <w:sz w:val="24"/>
          <w:szCs w:val="24"/>
        </w:rPr>
      </w:pPr>
      <w:r>
        <w:rPr>
          <w:b/>
          <w:i/>
          <w:sz w:val="24"/>
          <w:szCs w:val="24"/>
        </w:rPr>
        <w:t>Составлять:</w:t>
      </w:r>
    </w:p>
    <w:p w:rsidR="00100F91" w:rsidRDefault="00100F91" w:rsidP="00100F91">
      <w:pPr>
        <w:spacing w:after="0"/>
        <w:jc w:val="both"/>
      </w:pPr>
      <w:r>
        <w:t>- индивидуальны комплексы физических упражнений различной направленности, планы-конспекты индивидуальных занятий и систем занятий.</w:t>
      </w:r>
    </w:p>
    <w:p w:rsidR="00100F91" w:rsidRDefault="00100F91" w:rsidP="00100F91">
      <w:pPr>
        <w:spacing w:after="0"/>
        <w:jc w:val="both"/>
      </w:pPr>
    </w:p>
    <w:p w:rsidR="00100F91" w:rsidRDefault="00100F91" w:rsidP="00100F91">
      <w:pPr>
        <w:spacing w:after="0"/>
        <w:jc w:val="both"/>
        <w:rPr>
          <w:b/>
          <w:i/>
          <w:sz w:val="24"/>
          <w:szCs w:val="24"/>
        </w:rPr>
      </w:pPr>
      <w:r>
        <w:rPr>
          <w:b/>
          <w:i/>
          <w:sz w:val="24"/>
          <w:szCs w:val="24"/>
        </w:rPr>
        <w:t>Определять:</w:t>
      </w:r>
    </w:p>
    <w:p w:rsidR="00100F91" w:rsidRDefault="00100F91" w:rsidP="00100F91">
      <w:pPr>
        <w:spacing w:after="0"/>
        <w:jc w:val="both"/>
      </w:pPr>
      <w:r>
        <w:t>- уровни индивидуального физического развития и двигательной подготовленности;</w:t>
      </w:r>
    </w:p>
    <w:p w:rsidR="00100F91" w:rsidRDefault="00100F91" w:rsidP="00100F91">
      <w:pPr>
        <w:spacing w:after="0"/>
        <w:jc w:val="both"/>
      </w:pPr>
      <w:r>
        <w:t>- эффективность занятий физическими упражнениями, функциональное состояние организма и физическую работоспособность;</w:t>
      </w:r>
    </w:p>
    <w:p w:rsidR="00100F91" w:rsidRDefault="00100F91" w:rsidP="00100F91">
      <w:pPr>
        <w:spacing w:after="0"/>
        <w:jc w:val="both"/>
      </w:pPr>
      <w:r>
        <w:t>- дозировку физической нагрузки и направленность воздействий физических упражнений.</w:t>
      </w:r>
    </w:p>
    <w:p w:rsidR="00100F91" w:rsidRDefault="00100F91" w:rsidP="00100F91">
      <w:pPr>
        <w:spacing w:after="0"/>
        <w:jc w:val="both"/>
      </w:pPr>
    </w:p>
    <w:p w:rsidR="00100F91" w:rsidRDefault="00100F91" w:rsidP="00100F91">
      <w:pPr>
        <w:spacing w:after="0"/>
        <w:jc w:val="both"/>
        <w:rPr>
          <w:b/>
          <w:i/>
          <w:sz w:val="24"/>
          <w:szCs w:val="24"/>
        </w:rPr>
      </w:pPr>
      <w:r>
        <w:rPr>
          <w:b/>
          <w:i/>
          <w:sz w:val="24"/>
          <w:szCs w:val="24"/>
        </w:rPr>
        <w:t>Уметь:</w:t>
      </w:r>
    </w:p>
    <w:p w:rsidR="00100F91" w:rsidRDefault="00100F91" w:rsidP="00100F91">
      <w:pPr>
        <w:spacing w:after="0"/>
        <w:jc w:val="both"/>
      </w:pPr>
      <w:r>
        <w:t>- уметь составлять и выполнять упражнения утренней гимнастики и специализированной зарядки, гимнастики по формированию телосложения, правильной осанки, развитию физических качеств с учётом индивидуальных особенностей развития организма;</w:t>
      </w:r>
    </w:p>
    <w:p w:rsidR="00100F91" w:rsidRDefault="00100F91" w:rsidP="00100F91">
      <w:pPr>
        <w:spacing w:after="0"/>
        <w:jc w:val="both"/>
      </w:pPr>
      <w:r>
        <w:t>- выполнять основные гимнастические, акробатические и легкоатлетические упражнения (комбинации), технические действия в спортивных играх;</w:t>
      </w:r>
    </w:p>
    <w:p w:rsidR="00100F91" w:rsidRDefault="00100F91" w:rsidP="00100F91">
      <w:pPr>
        <w:spacing w:after="0"/>
        <w:jc w:val="both"/>
      </w:pPr>
      <w:r>
        <w:t>- регулировать физическую нагрузку;</w:t>
      </w:r>
    </w:p>
    <w:p w:rsidR="00100F91" w:rsidRDefault="00100F91" w:rsidP="00100F91">
      <w:pPr>
        <w:spacing w:after="0"/>
        <w:jc w:val="both"/>
      </w:pPr>
      <w:r>
        <w:t>- осуществлять самонаблюдение, самоконтроль за физическим развитием и физической подготовленностью, техникой выполнения двигательных действий.</w:t>
      </w:r>
    </w:p>
    <w:p w:rsidR="00100F91" w:rsidRDefault="00100F91" w:rsidP="00100F91">
      <w:pPr>
        <w:spacing w:after="0"/>
        <w:jc w:val="both"/>
      </w:pPr>
    </w:p>
    <w:p w:rsidR="00100F91" w:rsidRDefault="00100F91" w:rsidP="00100F91">
      <w:pPr>
        <w:spacing w:after="0"/>
        <w:jc w:val="both"/>
        <w:rPr>
          <w:b/>
          <w:i/>
          <w:sz w:val="24"/>
          <w:szCs w:val="24"/>
        </w:rPr>
      </w:pPr>
      <w:r>
        <w:rPr>
          <w:b/>
          <w:i/>
          <w:sz w:val="24"/>
          <w:szCs w:val="24"/>
        </w:rPr>
        <w:t>Использование приобретённых знаний в повседневной жизни:</w:t>
      </w:r>
    </w:p>
    <w:p w:rsidR="00100F91" w:rsidRDefault="00100F91" w:rsidP="00100F91">
      <w:pPr>
        <w:spacing w:after="0"/>
        <w:jc w:val="both"/>
      </w:pPr>
      <w:r>
        <w:t>- проводить самостоятельные занятия по формированию телосложения, коррекции осанки, развитию физических качеств, совершенствованию техники движений и технических приёмов;</w:t>
      </w:r>
    </w:p>
    <w:p w:rsidR="00100F91" w:rsidRDefault="00100F91" w:rsidP="00100F91">
      <w:pPr>
        <w:spacing w:after="0"/>
        <w:jc w:val="both"/>
      </w:pPr>
      <w:r>
        <w:t>- выполнять индивидуальные комплексы гимнастики, лечебной физкультуры с учётом состояния здоровья и медицинских показаний;</w:t>
      </w:r>
    </w:p>
    <w:p w:rsidR="00100F91" w:rsidRDefault="00100F91" w:rsidP="00100F91">
      <w:pPr>
        <w:spacing w:after="0"/>
        <w:jc w:val="both"/>
      </w:pPr>
      <w:r>
        <w:lastRenderedPageBreak/>
        <w:t>- выполнять физические упражнения и заниматься спортом в условиях активного отдыха и досуга;</w:t>
      </w:r>
    </w:p>
    <w:p w:rsidR="00100F91" w:rsidRPr="004B0541" w:rsidRDefault="00100F91" w:rsidP="00100F91">
      <w:pPr>
        <w:spacing w:after="0"/>
        <w:jc w:val="both"/>
      </w:pPr>
      <w:r>
        <w:t>- выполнять элементы судейства соревнований.</w:t>
      </w:r>
    </w:p>
    <w:p w:rsidR="00100F91" w:rsidRDefault="00100F91" w:rsidP="00100F91">
      <w:pPr>
        <w:spacing w:after="0"/>
        <w:jc w:val="both"/>
        <w:rPr>
          <w:b/>
          <w:sz w:val="24"/>
          <w:szCs w:val="24"/>
        </w:rPr>
      </w:pPr>
    </w:p>
    <w:p w:rsidR="00100F91" w:rsidRDefault="00100F91" w:rsidP="00100F91">
      <w:pPr>
        <w:spacing w:after="0"/>
      </w:pPr>
    </w:p>
    <w:p w:rsidR="00100F91" w:rsidRPr="00100F91" w:rsidRDefault="00100F91" w:rsidP="00100F91">
      <w:pPr>
        <w:spacing w:after="0"/>
        <w:jc w:val="center"/>
        <w:rPr>
          <w:b/>
          <w:sz w:val="24"/>
          <w:szCs w:val="24"/>
        </w:rPr>
      </w:pPr>
      <w:r w:rsidRPr="00100F91">
        <w:rPr>
          <w:b/>
          <w:sz w:val="24"/>
          <w:szCs w:val="24"/>
        </w:rPr>
        <w:t>РАСПРЕДЕЛЕНИЕ УЧЕБНОГО ВРЕМЕНИ ПО ФИЗИЧЕСКОЙ КУЛЬТУРЕ  10-11 КЛАСС</w:t>
      </w:r>
    </w:p>
    <w:p w:rsidR="00100F91" w:rsidRDefault="00100F91" w:rsidP="00100F91">
      <w:pPr>
        <w:spacing w:after="0" w:line="240" w:lineRule="auto"/>
        <w:jc w:val="both"/>
        <w:rPr>
          <w:rFonts w:ascii="Times New Roman" w:hAnsi="Times New Roman" w:cs="Times New Roman"/>
          <w:b/>
          <w:bCs/>
          <w:sz w:val="24"/>
          <w:szCs w:val="24"/>
        </w:rPr>
      </w:pPr>
    </w:p>
    <w:tbl>
      <w:tblPr>
        <w:tblStyle w:val="a5"/>
        <w:tblW w:w="11057" w:type="dxa"/>
        <w:tblInd w:w="-1168" w:type="dxa"/>
        <w:tblLook w:val="04A0"/>
      </w:tblPr>
      <w:tblGrid>
        <w:gridCol w:w="709"/>
        <w:gridCol w:w="7230"/>
        <w:gridCol w:w="3118"/>
      </w:tblGrid>
      <w:tr w:rsidR="00100F91" w:rsidRPr="00901B0F" w:rsidTr="000D13B3">
        <w:tc>
          <w:tcPr>
            <w:tcW w:w="709" w:type="dxa"/>
          </w:tcPr>
          <w:p w:rsidR="00100F91" w:rsidRPr="00100F91" w:rsidRDefault="00100F91" w:rsidP="000D13B3">
            <w:pPr>
              <w:jc w:val="center"/>
              <w:rPr>
                <w:b/>
              </w:rPr>
            </w:pPr>
            <w:r w:rsidRPr="00100F91">
              <w:rPr>
                <w:b/>
              </w:rPr>
              <w:t xml:space="preserve">№ </w:t>
            </w:r>
            <w:proofErr w:type="spellStart"/>
            <w:proofErr w:type="gramStart"/>
            <w:r w:rsidRPr="00100F91">
              <w:rPr>
                <w:b/>
              </w:rPr>
              <w:t>п</w:t>
            </w:r>
            <w:proofErr w:type="spellEnd"/>
            <w:proofErr w:type="gramEnd"/>
            <w:r w:rsidRPr="00100F91">
              <w:rPr>
                <w:b/>
              </w:rPr>
              <w:t>/</w:t>
            </w:r>
            <w:proofErr w:type="spellStart"/>
            <w:r w:rsidRPr="00100F91">
              <w:rPr>
                <w:b/>
              </w:rPr>
              <w:t>п</w:t>
            </w:r>
            <w:proofErr w:type="spellEnd"/>
          </w:p>
        </w:tc>
        <w:tc>
          <w:tcPr>
            <w:tcW w:w="7230" w:type="dxa"/>
          </w:tcPr>
          <w:p w:rsidR="00100F91" w:rsidRPr="00100F91" w:rsidRDefault="00100F91" w:rsidP="000D13B3">
            <w:pPr>
              <w:jc w:val="center"/>
              <w:rPr>
                <w:b/>
              </w:rPr>
            </w:pPr>
            <w:r w:rsidRPr="00100F91">
              <w:rPr>
                <w:b/>
              </w:rPr>
              <w:t>Вид программного материала</w:t>
            </w:r>
          </w:p>
        </w:tc>
        <w:tc>
          <w:tcPr>
            <w:tcW w:w="3118" w:type="dxa"/>
          </w:tcPr>
          <w:p w:rsidR="00100F91" w:rsidRPr="00100F91" w:rsidRDefault="00100F91" w:rsidP="000D13B3">
            <w:pPr>
              <w:jc w:val="center"/>
              <w:rPr>
                <w:b/>
              </w:rPr>
            </w:pPr>
            <w:r w:rsidRPr="00100F91">
              <w:rPr>
                <w:b/>
              </w:rPr>
              <w:t>Количество часов</w:t>
            </w:r>
          </w:p>
        </w:tc>
      </w:tr>
      <w:tr w:rsidR="00100F91" w:rsidRPr="005F6701" w:rsidTr="000D13B3">
        <w:tc>
          <w:tcPr>
            <w:tcW w:w="709" w:type="dxa"/>
          </w:tcPr>
          <w:p w:rsidR="00100F91" w:rsidRPr="00100F91" w:rsidRDefault="00100F91" w:rsidP="000D13B3">
            <w:pPr>
              <w:jc w:val="center"/>
              <w:rPr>
                <w:b/>
              </w:rPr>
            </w:pPr>
            <w:r w:rsidRPr="00100F91">
              <w:rPr>
                <w:b/>
              </w:rPr>
              <w:t>1.</w:t>
            </w:r>
          </w:p>
        </w:tc>
        <w:tc>
          <w:tcPr>
            <w:tcW w:w="7230" w:type="dxa"/>
          </w:tcPr>
          <w:p w:rsidR="00100F91" w:rsidRPr="00100F91" w:rsidRDefault="00100F91" w:rsidP="000D13B3">
            <w:pPr>
              <w:rPr>
                <w:b/>
              </w:rPr>
            </w:pPr>
            <w:r w:rsidRPr="00100F91">
              <w:rPr>
                <w:b/>
              </w:rPr>
              <w:t>БАЗОВАЯ ЧАСТЬ</w:t>
            </w:r>
          </w:p>
        </w:tc>
        <w:tc>
          <w:tcPr>
            <w:tcW w:w="3118" w:type="dxa"/>
          </w:tcPr>
          <w:p w:rsidR="00100F91" w:rsidRPr="00100F91" w:rsidRDefault="00100F91" w:rsidP="000D13B3">
            <w:pPr>
              <w:jc w:val="center"/>
              <w:rPr>
                <w:b/>
              </w:rPr>
            </w:pPr>
            <w:r w:rsidRPr="00100F91">
              <w:rPr>
                <w:b/>
              </w:rPr>
              <w:t>80</w:t>
            </w:r>
          </w:p>
        </w:tc>
      </w:tr>
      <w:tr w:rsidR="00100F91" w:rsidRPr="005F6701" w:rsidTr="000D13B3">
        <w:tc>
          <w:tcPr>
            <w:tcW w:w="709" w:type="dxa"/>
          </w:tcPr>
          <w:p w:rsidR="00100F91" w:rsidRPr="00100F91" w:rsidRDefault="00100F91" w:rsidP="000D13B3">
            <w:pPr>
              <w:jc w:val="center"/>
              <w:rPr>
                <w:b/>
              </w:rPr>
            </w:pPr>
            <w:r w:rsidRPr="00100F91">
              <w:rPr>
                <w:b/>
              </w:rPr>
              <w:t>1.1</w:t>
            </w:r>
          </w:p>
        </w:tc>
        <w:tc>
          <w:tcPr>
            <w:tcW w:w="7230" w:type="dxa"/>
          </w:tcPr>
          <w:p w:rsidR="00100F91" w:rsidRPr="00100F91" w:rsidRDefault="00100F91" w:rsidP="000D13B3">
            <w:r w:rsidRPr="00100F91">
              <w:t>Основы знаний о физической культуре</w:t>
            </w:r>
          </w:p>
        </w:tc>
        <w:tc>
          <w:tcPr>
            <w:tcW w:w="3118" w:type="dxa"/>
          </w:tcPr>
          <w:p w:rsidR="00100F91" w:rsidRPr="00100F91" w:rsidRDefault="00100F91" w:rsidP="000D13B3">
            <w:pPr>
              <w:jc w:val="center"/>
            </w:pPr>
            <w:r w:rsidRPr="00100F91">
              <w:t>В процессе урока</w:t>
            </w:r>
          </w:p>
        </w:tc>
      </w:tr>
      <w:tr w:rsidR="00100F91" w:rsidRPr="005F6701" w:rsidTr="000D13B3">
        <w:trPr>
          <w:trHeight w:val="304"/>
        </w:trPr>
        <w:tc>
          <w:tcPr>
            <w:tcW w:w="709" w:type="dxa"/>
            <w:tcBorders>
              <w:bottom w:val="single" w:sz="4" w:space="0" w:color="auto"/>
            </w:tcBorders>
          </w:tcPr>
          <w:p w:rsidR="00100F91" w:rsidRPr="00100F91" w:rsidRDefault="00100F91" w:rsidP="000D13B3">
            <w:pPr>
              <w:jc w:val="center"/>
              <w:rPr>
                <w:b/>
              </w:rPr>
            </w:pPr>
            <w:r w:rsidRPr="00100F91">
              <w:rPr>
                <w:b/>
              </w:rPr>
              <w:t>1.2</w:t>
            </w:r>
          </w:p>
        </w:tc>
        <w:tc>
          <w:tcPr>
            <w:tcW w:w="7230" w:type="dxa"/>
            <w:tcBorders>
              <w:bottom w:val="single" w:sz="4" w:space="0" w:color="auto"/>
            </w:tcBorders>
          </w:tcPr>
          <w:p w:rsidR="00100F91" w:rsidRPr="00100F91" w:rsidRDefault="00100F91" w:rsidP="000D13B3">
            <w:r w:rsidRPr="00100F91">
              <w:t>Лёгкая атлетика</w:t>
            </w:r>
          </w:p>
        </w:tc>
        <w:tc>
          <w:tcPr>
            <w:tcW w:w="3118" w:type="dxa"/>
            <w:tcBorders>
              <w:bottom w:val="single" w:sz="4" w:space="0" w:color="auto"/>
            </w:tcBorders>
          </w:tcPr>
          <w:p w:rsidR="00100F91" w:rsidRPr="00100F91" w:rsidRDefault="00100F91" w:rsidP="000D13B3">
            <w:pPr>
              <w:jc w:val="center"/>
            </w:pPr>
            <w:r w:rsidRPr="00100F91">
              <w:t>2</w:t>
            </w:r>
            <w:r w:rsidR="00F63426">
              <w:t>7</w:t>
            </w:r>
          </w:p>
        </w:tc>
      </w:tr>
      <w:tr w:rsidR="00F63426" w:rsidRPr="005F6701" w:rsidTr="000D13B3">
        <w:trPr>
          <w:trHeight w:val="222"/>
        </w:trPr>
        <w:tc>
          <w:tcPr>
            <w:tcW w:w="709" w:type="dxa"/>
            <w:tcBorders>
              <w:top w:val="single" w:sz="4" w:space="0" w:color="auto"/>
            </w:tcBorders>
          </w:tcPr>
          <w:p w:rsidR="00F63426" w:rsidRPr="00100F91" w:rsidRDefault="00F63426" w:rsidP="000D13B3">
            <w:pPr>
              <w:jc w:val="center"/>
              <w:rPr>
                <w:b/>
              </w:rPr>
            </w:pPr>
            <w:r w:rsidRPr="00100F91">
              <w:rPr>
                <w:b/>
              </w:rPr>
              <w:t>1.3</w:t>
            </w:r>
          </w:p>
        </w:tc>
        <w:tc>
          <w:tcPr>
            <w:tcW w:w="7230" w:type="dxa"/>
            <w:tcBorders>
              <w:top w:val="single" w:sz="4" w:space="0" w:color="auto"/>
            </w:tcBorders>
          </w:tcPr>
          <w:p w:rsidR="00F63426" w:rsidRPr="00100F91" w:rsidRDefault="00F63426" w:rsidP="00F46743">
            <w:r w:rsidRPr="00100F91">
              <w:t>Гимнастика с элементами акробатики</w:t>
            </w:r>
          </w:p>
        </w:tc>
        <w:tc>
          <w:tcPr>
            <w:tcW w:w="3118" w:type="dxa"/>
            <w:tcBorders>
              <w:top w:val="single" w:sz="4" w:space="0" w:color="auto"/>
            </w:tcBorders>
          </w:tcPr>
          <w:p w:rsidR="00F63426" w:rsidRPr="00100F91" w:rsidRDefault="00F63426" w:rsidP="00F46743">
            <w:pPr>
              <w:jc w:val="center"/>
            </w:pPr>
            <w:r w:rsidRPr="00100F91">
              <w:t>21</w:t>
            </w:r>
          </w:p>
        </w:tc>
      </w:tr>
      <w:tr w:rsidR="00F63426" w:rsidRPr="005F6701" w:rsidTr="000D13B3">
        <w:tc>
          <w:tcPr>
            <w:tcW w:w="709" w:type="dxa"/>
          </w:tcPr>
          <w:p w:rsidR="00F63426" w:rsidRPr="00100F91" w:rsidRDefault="00F63426" w:rsidP="000D13B3">
            <w:pPr>
              <w:jc w:val="center"/>
              <w:rPr>
                <w:b/>
              </w:rPr>
            </w:pPr>
            <w:r w:rsidRPr="00100F91">
              <w:rPr>
                <w:b/>
              </w:rPr>
              <w:t>1.4</w:t>
            </w:r>
          </w:p>
        </w:tc>
        <w:tc>
          <w:tcPr>
            <w:tcW w:w="7230" w:type="dxa"/>
          </w:tcPr>
          <w:p w:rsidR="00F63426" w:rsidRPr="00100F91" w:rsidRDefault="00F63426" w:rsidP="0054385E">
            <w:r w:rsidRPr="00100F91">
              <w:t>Спортивные игры (баскетбол)</w:t>
            </w:r>
          </w:p>
        </w:tc>
        <w:tc>
          <w:tcPr>
            <w:tcW w:w="3118" w:type="dxa"/>
          </w:tcPr>
          <w:p w:rsidR="00F63426" w:rsidRPr="00100F91" w:rsidRDefault="00F63426" w:rsidP="0054385E">
            <w:pPr>
              <w:jc w:val="center"/>
            </w:pPr>
            <w:r w:rsidRPr="00100F91">
              <w:t>1</w:t>
            </w:r>
            <w:r>
              <w:t>9</w:t>
            </w:r>
          </w:p>
        </w:tc>
      </w:tr>
      <w:tr w:rsidR="00F63426" w:rsidRPr="005F6701" w:rsidTr="000D13B3">
        <w:tc>
          <w:tcPr>
            <w:tcW w:w="709" w:type="dxa"/>
          </w:tcPr>
          <w:p w:rsidR="00F63426" w:rsidRPr="00100F91" w:rsidRDefault="00F63426" w:rsidP="000D13B3">
            <w:pPr>
              <w:jc w:val="center"/>
              <w:rPr>
                <w:b/>
              </w:rPr>
            </w:pPr>
            <w:r w:rsidRPr="00100F91">
              <w:rPr>
                <w:b/>
              </w:rPr>
              <w:t>1.5</w:t>
            </w:r>
          </w:p>
        </w:tc>
        <w:tc>
          <w:tcPr>
            <w:tcW w:w="7230" w:type="dxa"/>
          </w:tcPr>
          <w:p w:rsidR="00F63426" w:rsidRPr="00100F91" w:rsidRDefault="00F63426" w:rsidP="00FA7EF4">
            <w:r w:rsidRPr="00100F91">
              <w:t>Спортивные игры (волейбол)</w:t>
            </w:r>
          </w:p>
        </w:tc>
        <w:tc>
          <w:tcPr>
            <w:tcW w:w="3118" w:type="dxa"/>
          </w:tcPr>
          <w:p w:rsidR="00F63426" w:rsidRPr="00100F91" w:rsidRDefault="00F63426" w:rsidP="00FA7EF4">
            <w:pPr>
              <w:jc w:val="center"/>
            </w:pPr>
            <w:r>
              <w:t>21</w:t>
            </w:r>
          </w:p>
        </w:tc>
      </w:tr>
      <w:tr w:rsidR="00F63426" w:rsidRPr="005F6701" w:rsidTr="000D13B3">
        <w:tc>
          <w:tcPr>
            <w:tcW w:w="709" w:type="dxa"/>
          </w:tcPr>
          <w:p w:rsidR="00F63426" w:rsidRPr="00100F91" w:rsidRDefault="00F63426" w:rsidP="000D13B3">
            <w:pPr>
              <w:jc w:val="center"/>
              <w:rPr>
                <w:b/>
              </w:rPr>
            </w:pPr>
            <w:r w:rsidRPr="00100F91">
              <w:rPr>
                <w:b/>
              </w:rPr>
              <w:t>2.</w:t>
            </w:r>
          </w:p>
        </w:tc>
        <w:tc>
          <w:tcPr>
            <w:tcW w:w="7230" w:type="dxa"/>
          </w:tcPr>
          <w:p w:rsidR="00F63426" w:rsidRPr="00100F91" w:rsidRDefault="00F63426" w:rsidP="004905D4">
            <w:pPr>
              <w:rPr>
                <w:b/>
              </w:rPr>
            </w:pPr>
            <w:r w:rsidRPr="00100F91">
              <w:rPr>
                <w:b/>
              </w:rPr>
              <w:t>ВАРИАТИВНАЯ ЧАСТЬ</w:t>
            </w:r>
          </w:p>
        </w:tc>
        <w:tc>
          <w:tcPr>
            <w:tcW w:w="3118" w:type="dxa"/>
          </w:tcPr>
          <w:p w:rsidR="00F63426" w:rsidRPr="00F63426" w:rsidRDefault="00F63426" w:rsidP="004905D4">
            <w:pPr>
              <w:jc w:val="center"/>
              <w:rPr>
                <w:b/>
              </w:rPr>
            </w:pPr>
            <w:r w:rsidRPr="00F63426">
              <w:rPr>
                <w:b/>
              </w:rPr>
              <w:t>10</w:t>
            </w:r>
          </w:p>
        </w:tc>
      </w:tr>
      <w:tr w:rsidR="00F63426" w:rsidRPr="005F6701" w:rsidTr="000D13B3">
        <w:tc>
          <w:tcPr>
            <w:tcW w:w="709" w:type="dxa"/>
          </w:tcPr>
          <w:p w:rsidR="00F63426" w:rsidRPr="00100F91" w:rsidRDefault="00F63426" w:rsidP="002939A3">
            <w:pPr>
              <w:jc w:val="center"/>
              <w:rPr>
                <w:b/>
              </w:rPr>
            </w:pPr>
            <w:r w:rsidRPr="00100F91">
              <w:rPr>
                <w:b/>
              </w:rPr>
              <w:t>2.1</w:t>
            </w:r>
          </w:p>
        </w:tc>
        <w:tc>
          <w:tcPr>
            <w:tcW w:w="7230" w:type="dxa"/>
          </w:tcPr>
          <w:p w:rsidR="00F63426" w:rsidRPr="00100F91" w:rsidRDefault="00F63426" w:rsidP="002939A3">
            <w:r w:rsidRPr="00100F91">
              <w:t>Лыжная подготовка</w:t>
            </w:r>
          </w:p>
        </w:tc>
        <w:tc>
          <w:tcPr>
            <w:tcW w:w="3118" w:type="dxa"/>
          </w:tcPr>
          <w:p w:rsidR="00F63426" w:rsidRPr="00F63426" w:rsidRDefault="00F63426" w:rsidP="000D13B3">
            <w:pPr>
              <w:jc w:val="center"/>
            </w:pPr>
            <w:r>
              <w:t>10</w:t>
            </w:r>
          </w:p>
        </w:tc>
      </w:tr>
      <w:tr w:rsidR="00F63426" w:rsidRPr="005F6701" w:rsidTr="000D13B3">
        <w:tc>
          <w:tcPr>
            <w:tcW w:w="709" w:type="dxa"/>
          </w:tcPr>
          <w:p w:rsidR="00F63426" w:rsidRPr="00100F91" w:rsidRDefault="00F63426" w:rsidP="000D13B3">
            <w:pPr>
              <w:jc w:val="center"/>
              <w:rPr>
                <w:b/>
              </w:rPr>
            </w:pPr>
          </w:p>
        </w:tc>
        <w:tc>
          <w:tcPr>
            <w:tcW w:w="7230" w:type="dxa"/>
          </w:tcPr>
          <w:p w:rsidR="00F63426" w:rsidRPr="00100F91" w:rsidRDefault="00F63426" w:rsidP="003F09AA">
            <w:pPr>
              <w:rPr>
                <w:b/>
              </w:rPr>
            </w:pPr>
            <w:r w:rsidRPr="00100F91">
              <w:rPr>
                <w:b/>
              </w:rPr>
              <w:t>ИТОГО:</w:t>
            </w:r>
          </w:p>
        </w:tc>
        <w:tc>
          <w:tcPr>
            <w:tcW w:w="3118" w:type="dxa"/>
          </w:tcPr>
          <w:p w:rsidR="00F63426" w:rsidRPr="00100F91" w:rsidRDefault="00F63426" w:rsidP="003F09AA">
            <w:pPr>
              <w:jc w:val="center"/>
              <w:rPr>
                <w:b/>
              </w:rPr>
            </w:pPr>
            <w:r>
              <w:rPr>
                <w:b/>
              </w:rPr>
              <w:t>98</w:t>
            </w:r>
          </w:p>
        </w:tc>
      </w:tr>
    </w:tbl>
    <w:p w:rsidR="00100F91" w:rsidRDefault="00100F91" w:rsidP="00100F91">
      <w:pPr>
        <w:spacing w:after="0"/>
        <w:rPr>
          <w:sz w:val="24"/>
          <w:szCs w:val="24"/>
        </w:rPr>
      </w:pPr>
    </w:p>
    <w:p w:rsidR="00100F91" w:rsidRDefault="00100F91" w:rsidP="00100F91">
      <w:pPr>
        <w:spacing w:after="0" w:line="240" w:lineRule="auto"/>
        <w:jc w:val="both"/>
        <w:rPr>
          <w:rFonts w:ascii="Times New Roman" w:hAnsi="Times New Roman" w:cs="Times New Roman"/>
          <w:b/>
          <w:bCs/>
          <w:sz w:val="24"/>
          <w:szCs w:val="24"/>
        </w:rPr>
      </w:pPr>
    </w:p>
    <w:p w:rsidR="00100F91" w:rsidRPr="00100F91" w:rsidRDefault="00100F91" w:rsidP="00100F91">
      <w:pPr>
        <w:jc w:val="center"/>
        <w:rPr>
          <w:b/>
        </w:rPr>
      </w:pPr>
      <w:r w:rsidRPr="00100F91">
        <w:rPr>
          <w:b/>
        </w:rPr>
        <w:t>РАСПРЕДЕЛЕНИЕ УЧЕБНОГО ВРЕМЕНИ ПО ЧЕТВЕРТЯМ</w:t>
      </w:r>
    </w:p>
    <w:tbl>
      <w:tblPr>
        <w:tblStyle w:val="a5"/>
        <w:tblW w:w="11057" w:type="dxa"/>
        <w:tblInd w:w="-1168" w:type="dxa"/>
        <w:tblLook w:val="04A0"/>
      </w:tblPr>
      <w:tblGrid>
        <w:gridCol w:w="709"/>
        <w:gridCol w:w="3879"/>
        <w:gridCol w:w="1559"/>
        <w:gridCol w:w="1559"/>
        <w:gridCol w:w="1699"/>
        <w:gridCol w:w="1652"/>
      </w:tblGrid>
      <w:tr w:rsidR="00100F91" w:rsidRPr="00100F91" w:rsidTr="00531FAE">
        <w:trPr>
          <w:trHeight w:val="679"/>
        </w:trPr>
        <w:tc>
          <w:tcPr>
            <w:tcW w:w="709" w:type="dxa"/>
          </w:tcPr>
          <w:p w:rsidR="00100F91" w:rsidRPr="00100F91" w:rsidRDefault="00100F91" w:rsidP="00531FAE">
            <w:pPr>
              <w:jc w:val="center"/>
              <w:rPr>
                <w:b/>
              </w:rPr>
            </w:pPr>
            <w:r w:rsidRPr="00100F91">
              <w:rPr>
                <w:b/>
              </w:rPr>
              <w:t>№</w:t>
            </w:r>
          </w:p>
          <w:p w:rsidR="00100F91" w:rsidRPr="00100F91" w:rsidRDefault="00100F91" w:rsidP="00531FAE">
            <w:pPr>
              <w:jc w:val="center"/>
              <w:rPr>
                <w:b/>
              </w:rPr>
            </w:pPr>
            <w:proofErr w:type="spellStart"/>
            <w:proofErr w:type="gramStart"/>
            <w:r w:rsidRPr="00100F91">
              <w:rPr>
                <w:b/>
              </w:rPr>
              <w:t>п</w:t>
            </w:r>
            <w:proofErr w:type="spellEnd"/>
            <w:proofErr w:type="gramEnd"/>
            <w:r w:rsidRPr="00100F91">
              <w:rPr>
                <w:b/>
              </w:rPr>
              <w:t>/</w:t>
            </w:r>
            <w:proofErr w:type="spellStart"/>
            <w:r w:rsidRPr="00100F91">
              <w:rPr>
                <w:b/>
              </w:rPr>
              <w:t>п</w:t>
            </w:r>
            <w:proofErr w:type="spellEnd"/>
          </w:p>
        </w:tc>
        <w:tc>
          <w:tcPr>
            <w:tcW w:w="3879" w:type="dxa"/>
          </w:tcPr>
          <w:p w:rsidR="00100F91" w:rsidRPr="00100F91" w:rsidRDefault="00100F91" w:rsidP="00531FAE">
            <w:pPr>
              <w:jc w:val="center"/>
              <w:rPr>
                <w:b/>
              </w:rPr>
            </w:pPr>
            <w:r w:rsidRPr="00100F91">
              <w:rPr>
                <w:b/>
              </w:rPr>
              <w:t>Вид программного материала</w:t>
            </w:r>
          </w:p>
        </w:tc>
        <w:tc>
          <w:tcPr>
            <w:tcW w:w="1559" w:type="dxa"/>
          </w:tcPr>
          <w:p w:rsidR="00100F91" w:rsidRPr="00100F91" w:rsidRDefault="00100F91" w:rsidP="00531FAE">
            <w:pPr>
              <w:jc w:val="center"/>
              <w:rPr>
                <w:b/>
              </w:rPr>
            </w:pPr>
            <w:r w:rsidRPr="00100F91">
              <w:rPr>
                <w:b/>
              </w:rPr>
              <w:t>1 четверть</w:t>
            </w:r>
          </w:p>
        </w:tc>
        <w:tc>
          <w:tcPr>
            <w:tcW w:w="1559" w:type="dxa"/>
          </w:tcPr>
          <w:p w:rsidR="00100F91" w:rsidRPr="00100F91" w:rsidRDefault="00100F91" w:rsidP="00531FAE">
            <w:pPr>
              <w:jc w:val="center"/>
              <w:rPr>
                <w:b/>
              </w:rPr>
            </w:pPr>
            <w:r w:rsidRPr="00100F91">
              <w:rPr>
                <w:b/>
              </w:rPr>
              <w:t>2 четверть</w:t>
            </w:r>
          </w:p>
        </w:tc>
        <w:tc>
          <w:tcPr>
            <w:tcW w:w="1699" w:type="dxa"/>
          </w:tcPr>
          <w:p w:rsidR="00100F91" w:rsidRPr="00100F91" w:rsidRDefault="00100F91" w:rsidP="00531FAE">
            <w:pPr>
              <w:jc w:val="center"/>
              <w:rPr>
                <w:b/>
              </w:rPr>
            </w:pPr>
            <w:r w:rsidRPr="00100F91">
              <w:rPr>
                <w:b/>
              </w:rPr>
              <w:t>3 четверть</w:t>
            </w:r>
          </w:p>
        </w:tc>
        <w:tc>
          <w:tcPr>
            <w:tcW w:w="1652" w:type="dxa"/>
          </w:tcPr>
          <w:p w:rsidR="00100F91" w:rsidRPr="00100F91" w:rsidRDefault="00100F91" w:rsidP="00531FAE">
            <w:pPr>
              <w:jc w:val="center"/>
              <w:rPr>
                <w:b/>
              </w:rPr>
            </w:pPr>
            <w:r w:rsidRPr="00100F91">
              <w:rPr>
                <w:b/>
              </w:rPr>
              <w:t>4 четверть</w:t>
            </w:r>
          </w:p>
        </w:tc>
      </w:tr>
      <w:tr w:rsidR="00100F91" w:rsidRPr="00100F91" w:rsidTr="00531FAE">
        <w:trPr>
          <w:trHeight w:val="363"/>
        </w:trPr>
        <w:tc>
          <w:tcPr>
            <w:tcW w:w="709" w:type="dxa"/>
            <w:tcBorders>
              <w:bottom w:val="single" w:sz="4" w:space="0" w:color="auto"/>
            </w:tcBorders>
          </w:tcPr>
          <w:p w:rsidR="00100F91" w:rsidRPr="00100F91" w:rsidRDefault="00100F91" w:rsidP="00531FAE">
            <w:pPr>
              <w:jc w:val="center"/>
              <w:rPr>
                <w:b/>
              </w:rPr>
            </w:pPr>
            <w:r w:rsidRPr="00100F91">
              <w:rPr>
                <w:b/>
              </w:rPr>
              <w:t>1.</w:t>
            </w:r>
          </w:p>
        </w:tc>
        <w:tc>
          <w:tcPr>
            <w:tcW w:w="3879" w:type="dxa"/>
            <w:tcBorders>
              <w:bottom w:val="single" w:sz="4" w:space="0" w:color="auto"/>
            </w:tcBorders>
          </w:tcPr>
          <w:p w:rsidR="00100F91" w:rsidRPr="00100F91" w:rsidRDefault="00100F91" w:rsidP="00531FAE">
            <w:r w:rsidRPr="00100F91">
              <w:t>Лёгкая атлетика</w:t>
            </w:r>
          </w:p>
          <w:p w:rsidR="00100F91" w:rsidRPr="00100F91" w:rsidRDefault="00100F91" w:rsidP="00531FAE"/>
        </w:tc>
        <w:tc>
          <w:tcPr>
            <w:tcW w:w="1559" w:type="dxa"/>
            <w:tcBorders>
              <w:bottom w:val="single" w:sz="4" w:space="0" w:color="auto"/>
            </w:tcBorders>
          </w:tcPr>
          <w:p w:rsidR="00100F91" w:rsidRPr="00100F91" w:rsidRDefault="00100F91" w:rsidP="00531FAE">
            <w:pPr>
              <w:jc w:val="center"/>
            </w:pPr>
            <w:r w:rsidRPr="00100F91">
              <w:t>1</w:t>
            </w:r>
            <w:r w:rsidR="00F63426">
              <w:t>7</w:t>
            </w:r>
          </w:p>
        </w:tc>
        <w:tc>
          <w:tcPr>
            <w:tcW w:w="1559" w:type="dxa"/>
            <w:tcBorders>
              <w:bottom w:val="single" w:sz="4" w:space="0" w:color="auto"/>
            </w:tcBorders>
          </w:tcPr>
          <w:p w:rsidR="00100F91" w:rsidRPr="00100F91" w:rsidRDefault="00100F91" w:rsidP="00531FAE">
            <w:pPr>
              <w:jc w:val="center"/>
            </w:pPr>
            <w:r w:rsidRPr="00100F91">
              <w:t>-</w:t>
            </w:r>
          </w:p>
        </w:tc>
        <w:tc>
          <w:tcPr>
            <w:tcW w:w="1699" w:type="dxa"/>
            <w:tcBorders>
              <w:bottom w:val="single" w:sz="4" w:space="0" w:color="auto"/>
            </w:tcBorders>
          </w:tcPr>
          <w:p w:rsidR="00100F91" w:rsidRPr="00100F91" w:rsidRDefault="00100F91" w:rsidP="00531FAE">
            <w:pPr>
              <w:jc w:val="center"/>
            </w:pPr>
            <w:r w:rsidRPr="00100F91">
              <w:t>-</w:t>
            </w:r>
          </w:p>
        </w:tc>
        <w:tc>
          <w:tcPr>
            <w:tcW w:w="1652" w:type="dxa"/>
            <w:tcBorders>
              <w:bottom w:val="single" w:sz="4" w:space="0" w:color="auto"/>
            </w:tcBorders>
          </w:tcPr>
          <w:p w:rsidR="00100F91" w:rsidRPr="00100F91" w:rsidRDefault="00F63426" w:rsidP="00531FAE">
            <w:pPr>
              <w:jc w:val="center"/>
            </w:pPr>
            <w:r>
              <w:t>10</w:t>
            </w:r>
          </w:p>
        </w:tc>
      </w:tr>
      <w:tr w:rsidR="00F63426" w:rsidRPr="00100F91" w:rsidTr="00531FAE">
        <w:trPr>
          <w:trHeight w:val="166"/>
        </w:trPr>
        <w:tc>
          <w:tcPr>
            <w:tcW w:w="709" w:type="dxa"/>
            <w:tcBorders>
              <w:top w:val="single" w:sz="4" w:space="0" w:color="auto"/>
            </w:tcBorders>
          </w:tcPr>
          <w:p w:rsidR="00F63426" w:rsidRPr="00100F91" w:rsidRDefault="00F63426" w:rsidP="00531FAE">
            <w:pPr>
              <w:jc w:val="center"/>
              <w:rPr>
                <w:b/>
              </w:rPr>
            </w:pPr>
            <w:r w:rsidRPr="00100F91">
              <w:rPr>
                <w:b/>
              </w:rPr>
              <w:t>2.</w:t>
            </w:r>
          </w:p>
        </w:tc>
        <w:tc>
          <w:tcPr>
            <w:tcW w:w="3879" w:type="dxa"/>
            <w:tcBorders>
              <w:top w:val="single" w:sz="4" w:space="0" w:color="auto"/>
            </w:tcBorders>
          </w:tcPr>
          <w:p w:rsidR="00F63426" w:rsidRPr="00100F91" w:rsidRDefault="00F63426" w:rsidP="00450227">
            <w:r w:rsidRPr="00100F91">
              <w:t>Гимнастика</w:t>
            </w:r>
          </w:p>
        </w:tc>
        <w:tc>
          <w:tcPr>
            <w:tcW w:w="1559" w:type="dxa"/>
            <w:tcBorders>
              <w:top w:val="single" w:sz="4" w:space="0" w:color="auto"/>
            </w:tcBorders>
          </w:tcPr>
          <w:p w:rsidR="00F63426" w:rsidRPr="00100F91" w:rsidRDefault="00F63426" w:rsidP="00531FAE">
            <w:pPr>
              <w:jc w:val="center"/>
            </w:pPr>
            <w:r>
              <w:t>-</w:t>
            </w:r>
          </w:p>
        </w:tc>
        <w:tc>
          <w:tcPr>
            <w:tcW w:w="1559" w:type="dxa"/>
            <w:tcBorders>
              <w:top w:val="single" w:sz="4" w:space="0" w:color="auto"/>
            </w:tcBorders>
          </w:tcPr>
          <w:p w:rsidR="00F63426" w:rsidRPr="00100F91" w:rsidRDefault="00F63426" w:rsidP="00531FAE">
            <w:pPr>
              <w:jc w:val="center"/>
            </w:pPr>
            <w:r>
              <w:t>21</w:t>
            </w:r>
          </w:p>
        </w:tc>
        <w:tc>
          <w:tcPr>
            <w:tcW w:w="1699" w:type="dxa"/>
            <w:tcBorders>
              <w:top w:val="single" w:sz="4" w:space="0" w:color="auto"/>
            </w:tcBorders>
          </w:tcPr>
          <w:p w:rsidR="00F63426" w:rsidRPr="00100F91" w:rsidRDefault="00F63426" w:rsidP="00531FAE">
            <w:pPr>
              <w:jc w:val="center"/>
            </w:pPr>
            <w:r>
              <w:t>-</w:t>
            </w:r>
          </w:p>
        </w:tc>
        <w:tc>
          <w:tcPr>
            <w:tcW w:w="1652" w:type="dxa"/>
            <w:tcBorders>
              <w:top w:val="single" w:sz="4" w:space="0" w:color="auto"/>
            </w:tcBorders>
          </w:tcPr>
          <w:p w:rsidR="00F63426" w:rsidRPr="00100F91" w:rsidRDefault="00F63426" w:rsidP="00531FAE">
            <w:pPr>
              <w:jc w:val="center"/>
            </w:pPr>
            <w:r>
              <w:t>-</w:t>
            </w:r>
          </w:p>
        </w:tc>
      </w:tr>
      <w:tr w:rsidR="00F63426" w:rsidRPr="00100F91" w:rsidTr="00531FAE">
        <w:trPr>
          <w:trHeight w:val="287"/>
        </w:trPr>
        <w:tc>
          <w:tcPr>
            <w:tcW w:w="709" w:type="dxa"/>
          </w:tcPr>
          <w:p w:rsidR="00F63426" w:rsidRPr="00100F91" w:rsidRDefault="00F63426" w:rsidP="00531FAE">
            <w:pPr>
              <w:jc w:val="center"/>
              <w:rPr>
                <w:b/>
              </w:rPr>
            </w:pPr>
            <w:r w:rsidRPr="00100F91">
              <w:rPr>
                <w:b/>
              </w:rPr>
              <w:t>3.</w:t>
            </w:r>
          </w:p>
        </w:tc>
        <w:tc>
          <w:tcPr>
            <w:tcW w:w="3879" w:type="dxa"/>
          </w:tcPr>
          <w:p w:rsidR="00F63426" w:rsidRPr="00100F91" w:rsidRDefault="00F63426" w:rsidP="00450227">
            <w:r w:rsidRPr="00100F91">
              <w:t>Баскетбол</w:t>
            </w:r>
          </w:p>
        </w:tc>
        <w:tc>
          <w:tcPr>
            <w:tcW w:w="1559" w:type="dxa"/>
          </w:tcPr>
          <w:p w:rsidR="00F63426" w:rsidRPr="00100F91" w:rsidRDefault="00F63426" w:rsidP="00531FAE">
            <w:pPr>
              <w:jc w:val="center"/>
            </w:pPr>
            <w:r w:rsidRPr="00100F91">
              <w:t>9</w:t>
            </w:r>
          </w:p>
        </w:tc>
        <w:tc>
          <w:tcPr>
            <w:tcW w:w="1559" w:type="dxa"/>
          </w:tcPr>
          <w:p w:rsidR="00F63426" w:rsidRPr="00100F91" w:rsidRDefault="00F63426" w:rsidP="00531FAE">
            <w:pPr>
              <w:jc w:val="center"/>
            </w:pPr>
            <w:r>
              <w:t>-</w:t>
            </w:r>
          </w:p>
        </w:tc>
        <w:tc>
          <w:tcPr>
            <w:tcW w:w="1699" w:type="dxa"/>
          </w:tcPr>
          <w:p w:rsidR="00F63426" w:rsidRPr="00100F91" w:rsidRDefault="00F63426" w:rsidP="00531FAE">
            <w:pPr>
              <w:jc w:val="center"/>
            </w:pPr>
            <w:r w:rsidRPr="00100F91">
              <w:t>-</w:t>
            </w:r>
          </w:p>
        </w:tc>
        <w:tc>
          <w:tcPr>
            <w:tcW w:w="1652" w:type="dxa"/>
          </w:tcPr>
          <w:p w:rsidR="00F63426" w:rsidRPr="00100F91" w:rsidRDefault="00F63426" w:rsidP="00531FAE">
            <w:pPr>
              <w:jc w:val="center"/>
            </w:pPr>
            <w:r>
              <w:t>10</w:t>
            </w:r>
          </w:p>
        </w:tc>
      </w:tr>
      <w:tr w:rsidR="00F63426" w:rsidRPr="00100F91" w:rsidTr="00531FAE">
        <w:trPr>
          <w:trHeight w:val="287"/>
        </w:trPr>
        <w:tc>
          <w:tcPr>
            <w:tcW w:w="709" w:type="dxa"/>
          </w:tcPr>
          <w:p w:rsidR="00F63426" w:rsidRPr="00100F91" w:rsidRDefault="00F63426" w:rsidP="00531FAE">
            <w:pPr>
              <w:jc w:val="center"/>
              <w:rPr>
                <w:b/>
              </w:rPr>
            </w:pPr>
            <w:r w:rsidRPr="00100F91">
              <w:rPr>
                <w:b/>
              </w:rPr>
              <w:t>4.</w:t>
            </w:r>
          </w:p>
        </w:tc>
        <w:tc>
          <w:tcPr>
            <w:tcW w:w="3879" w:type="dxa"/>
          </w:tcPr>
          <w:p w:rsidR="00F63426" w:rsidRPr="00100F91" w:rsidRDefault="00F63426" w:rsidP="00450227">
            <w:r w:rsidRPr="00100F91">
              <w:t>Волейбол</w:t>
            </w:r>
          </w:p>
        </w:tc>
        <w:tc>
          <w:tcPr>
            <w:tcW w:w="1559" w:type="dxa"/>
          </w:tcPr>
          <w:p w:rsidR="00F63426" w:rsidRPr="00100F91" w:rsidRDefault="00F63426" w:rsidP="00531FAE">
            <w:pPr>
              <w:jc w:val="center"/>
            </w:pPr>
            <w:r>
              <w:t>-</w:t>
            </w:r>
          </w:p>
        </w:tc>
        <w:tc>
          <w:tcPr>
            <w:tcW w:w="1559" w:type="dxa"/>
          </w:tcPr>
          <w:p w:rsidR="00F63426" w:rsidRPr="00100F91" w:rsidRDefault="00F63426" w:rsidP="00531FAE">
            <w:pPr>
              <w:jc w:val="center"/>
            </w:pPr>
            <w:r w:rsidRPr="00100F91">
              <w:t>-</w:t>
            </w:r>
          </w:p>
        </w:tc>
        <w:tc>
          <w:tcPr>
            <w:tcW w:w="1699" w:type="dxa"/>
          </w:tcPr>
          <w:p w:rsidR="00F63426" w:rsidRPr="00100F91" w:rsidRDefault="00F63426" w:rsidP="00531FAE">
            <w:pPr>
              <w:jc w:val="center"/>
            </w:pPr>
            <w:r>
              <w:t>21</w:t>
            </w:r>
          </w:p>
        </w:tc>
        <w:tc>
          <w:tcPr>
            <w:tcW w:w="1652" w:type="dxa"/>
          </w:tcPr>
          <w:p w:rsidR="00F63426" w:rsidRPr="00100F91" w:rsidRDefault="00F63426" w:rsidP="00531FAE">
            <w:pPr>
              <w:jc w:val="center"/>
            </w:pPr>
            <w:r>
              <w:t>-</w:t>
            </w:r>
          </w:p>
        </w:tc>
      </w:tr>
      <w:tr w:rsidR="00F63426" w:rsidRPr="00100F91" w:rsidTr="00531FAE">
        <w:trPr>
          <w:trHeight w:val="302"/>
        </w:trPr>
        <w:tc>
          <w:tcPr>
            <w:tcW w:w="709" w:type="dxa"/>
          </w:tcPr>
          <w:p w:rsidR="00F63426" w:rsidRPr="00100F91" w:rsidRDefault="00F63426" w:rsidP="00531FAE">
            <w:pPr>
              <w:jc w:val="center"/>
              <w:rPr>
                <w:b/>
              </w:rPr>
            </w:pPr>
            <w:r w:rsidRPr="00100F91">
              <w:rPr>
                <w:b/>
              </w:rPr>
              <w:t>5.</w:t>
            </w:r>
          </w:p>
        </w:tc>
        <w:tc>
          <w:tcPr>
            <w:tcW w:w="3879" w:type="dxa"/>
          </w:tcPr>
          <w:p w:rsidR="00F63426" w:rsidRPr="00100F91" w:rsidRDefault="00F63426" w:rsidP="00450227">
            <w:r w:rsidRPr="00100F91">
              <w:t>Лыжная подготовка</w:t>
            </w:r>
          </w:p>
        </w:tc>
        <w:tc>
          <w:tcPr>
            <w:tcW w:w="1559" w:type="dxa"/>
          </w:tcPr>
          <w:p w:rsidR="00F63426" w:rsidRPr="00100F91" w:rsidRDefault="00F63426" w:rsidP="00531FAE">
            <w:pPr>
              <w:jc w:val="center"/>
            </w:pPr>
            <w:r w:rsidRPr="00100F91">
              <w:t>-</w:t>
            </w:r>
          </w:p>
        </w:tc>
        <w:tc>
          <w:tcPr>
            <w:tcW w:w="1559" w:type="dxa"/>
          </w:tcPr>
          <w:p w:rsidR="00F63426" w:rsidRPr="00100F91" w:rsidRDefault="00F63426" w:rsidP="00531FAE">
            <w:pPr>
              <w:jc w:val="center"/>
            </w:pPr>
            <w:r w:rsidRPr="00100F91">
              <w:t>-</w:t>
            </w:r>
          </w:p>
        </w:tc>
        <w:tc>
          <w:tcPr>
            <w:tcW w:w="1699" w:type="dxa"/>
          </w:tcPr>
          <w:p w:rsidR="00F63426" w:rsidRPr="00100F91" w:rsidRDefault="00F63426" w:rsidP="00531FAE">
            <w:pPr>
              <w:jc w:val="center"/>
            </w:pPr>
            <w:r>
              <w:t>10</w:t>
            </w:r>
          </w:p>
        </w:tc>
        <w:tc>
          <w:tcPr>
            <w:tcW w:w="1652" w:type="dxa"/>
          </w:tcPr>
          <w:p w:rsidR="00F63426" w:rsidRPr="00100F91" w:rsidRDefault="00F63426" w:rsidP="00531FAE">
            <w:pPr>
              <w:jc w:val="center"/>
            </w:pPr>
            <w:r>
              <w:t>-</w:t>
            </w:r>
          </w:p>
        </w:tc>
      </w:tr>
    </w:tbl>
    <w:p w:rsidR="00100F91" w:rsidRDefault="00100F91" w:rsidP="00100F91">
      <w:pPr>
        <w:spacing w:after="0" w:line="240" w:lineRule="auto"/>
        <w:jc w:val="both"/>
        <w:rPr>
          <w:rFonts w:ascii="Times New Roman" w:hAnsi="Times New Roman" w:cs="Times New Roman"/>
          <w:b/>
          <w:bCs/>
          <w:sz w:val="24"/>
          <w:szCs w:val="24"/>
        </w:rPr>
      </w:pPr>
    </w:p>
    <w:p w:rsidR="00100F91" w:rsidRDefault="00100F91" w:rsidP="00100F91">
      <w:pPr>
        <w:spacing w:after="0" w:line="240" w:lineRule="auto"/>
        <w:jc w:val="both"/>
        <w:rPr>
          <w:rFonts w:ascii="Times New Roman" w:hAnsi="Times New Roman" w:cs="Times New Roman"/>
          <w:b/>
          <w:bCs/>
          <w:sz w:val="24"/>
          <w:szCs w:val="24"/>
        </w:rPr>
      </w:pPr>
    </w:p>
    <w:p w:rsidR="00100F91" w:rsidRPr="00901B0F" w:rsidRDefault="00100F91" w:rsidP="00100F91">
      <w:pPr>
        <w:spacing w:after="0"/>
        <w:jc w:val="center"/>
        <w:rPr>
          <w:sz w:val="24"/>
          <w:szCs w:val="24"/>
        </w:rPr>
      </w:pPr>
    </w:p>
    <w:p w:rsidR="00100F91" w:rsidRDefault="00100F91" w:rsidP="00100F91">
      <w:pPr>
        <w:spacing w:after="0"/>
      </w:pPr>
    </w:p>
    <w:p w:rsidR="00100F91" w:rsidRDefault="00100F91" w:rsidP="00100F91">
      <w:pPr>
        <w:spacing w:after="0"/>
      </w:pPr>
    </w:p>
    <w:p w:rsidR="00100F91" w:rsidRDefault="00100F91" w:rsidP="00100F91">
      <w:pPr>
        <w:spacing w:after="0"/>
      </w:pPr>
    </w:p>
    <w:p w:rsidR="00100F91" w:rsidRDefault="00100F91" w:rsidP="00100F91">
      <w:pPr>
        <w:spacing w:after="0" w:line="240" w:lineRule="auto"/>
        <w:ind w:right="-1"/>
        <w:jc w:val="both"/>
        <w:rPr>
          <w:rFonts w:ascii="Times New Roman" w:hAnsi="Times New Roman" w:cs="Times New Roman"/>
          <w:color w:val="000000"/>
        </w:rPr>
      </w:pPr>
    </w:p>
    <w:p w:rsidR="00100F91" w:rsidRDefault="00100F91" w:rsidP="00100F91">
      <w:pPr>
        <w:spacing w:after="0"/>
        <w:contextualSpacing/>
        <w:jc w:val="both"/>
      </w:pPr>
    </w:p>
    <w:p w:rsidR="00100F91" w:rsidRPr="008A2A45" w:rsidRDefault="00100F91" w:rsidP="00100F91">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100F91" w:rsidRPr="004B2C6A" w:rsidRDefault="00100F91" w:rsidP="00100F91">
      <w:pPr>
        <w:spacing w:after="0" w:line="240" w:lineRule="auto"/>
        <w:ind w:right="-1"/>
        <w:rPr>
          <w:rFonts w:ascii="Times New Roman" w:hAnsi="Times New Roman" w:cs="Times New Roman"/>
          <w:bCs/>
        </w:rPr>
      </w:pPr>
    </w:p>
    <w:p w:rsidR="00100F91" w:rsidRPr="00443D6C" w:rsidRDefault="00100F91" w:rsidP="00100F91">
      <w:pPr>
        <w:spacing w:after="0" w:line="240" w:lineRule="auto"/>
        <w:ind w:right="-1"/>
        <w:rPr>
          <w:rFonts w:ascii="Times New Roman" w:hAnsi="Times New Roman" w:cs="Times New Roman"/>
          <w:b/>
          <w:bCs/>
          <w:sz w:val="24"/>
          <w:szCs w:val="24"/>
        </w:rPr>
      </w:pPr>
    </w:p>
    <w:p w:rsidR="00100F91" w:rsidRPr="002B3AF2" w:rsidRDefault="00100F91" w:rsidP="00100F91">
      <w:pPr>
        <w:shd w:val="clear" w:color="auto" w:fill="FFFFFF"/>
        <w:autoSpaceDE w:val="0"/>
        <w:autoSpaceDN w:val="0"/>
        <w:adjustRightInd w:val="0"/>
        <w:spacing w:after="0" w:line="240" w:lineRule="auto"/>
        <w:jc w:val="both"/>
        <w:rPr>
          <w:rFonts w:ascii="Times New Roman" w:hAnsi="Times New Roman" w:cs="Times New Roman"/>
        </w:rPr>
      </w:pPr>
    </w:p>
    <w:p w:rsidR="00100F91" w:rsidRPr="00B7500A" w:rsidRDefault="00100F91" w:rsidP="00100F91">
      <w:pPr>
        <w:pStyle w:val="a3"/>
        <w:ind w:right="14" w:firstLine="837"/>
      </w:pPr>
    </w:p>
    <w:p w:rsidR="00100F91" w:rsidRPr="00B7500A" w:rsidRDefault="00100F91" w:rsidP="00100F91">
      <w:pPr>
        <w:pStyle w:val="a4"/>
        <w:spacing w:after="0" w:line="240" w:lineRule="auto"/>
        <w:ind w:left="426" w:right="-1" w:firstLine="567"/>
        <w:jc w:val="center"/>
        <w:rPr>
          <w:rFonts w:ascii="Times New Roman" w:hAnsi="Times New Roman" w:cs="Times New Roman"/>
          <w:b/>
          <w:bCs/>
          <w:sz w:val="24"/>
          <w:szCs w:val="24"/>
        </w:rPr>
      </w:pPr>
    </w:p>
    <w:p w:rsidR="00140627" w:rsidRDefault="00140627" w:rsidP="00140627">
      <w:pPr>
        <w:spacing w:after="0"/>
        <w:rPr>
          <w:sz w:val="24"/>
          <w:szCs w:val="24"/>
        </w:rPr>
      </w:pPr>
    </w:p>
    <w:p w:rsidR="00140627" w:rsidRDefault="00140627" w:rsidP="00140627">
      <w:pPr>
        <w:spacing w:after="0"/>
        <w:contextualSpacing/>
      </w:pPr>
    </w:p>
    <w:p w:rsidR="00140627" w:rsidRDefault="00140627" w:rsidP="00140627">
      <w:pPr>
        <w:spacing w:after="0"/>
        <w:rPr>
          <w:sz w:val="24"/>
          <w:szCs w:val="24"/>
        </w:rPr>
      </w:pPr>
    </w:p>
    <w:p w:rsidR="00140627" w:rsidRDefault="00140627" w:rsidP="00140627">
      <w:pPr>
        <w:pStyle w:val="a4"/>
        <w:spacing w:after="0"/>
        <w:rPr>
          <w:sz w:val="24"/>
          <w:szCs w:val="24"/>
        </w:rPr>
      </w:pPr>
    </w:p>
    <w:p w:rsidR="00140627" w:rsidRDefault="00140627" w:rsidP="00140627">
      <w:pPr>
        <w:spacing w:after="0"/>
        <w:rPr>
          <w:sz w:val="24"/>
          <w:szCs w:val="24"/>
        </w:rPr>
      </w:pPr>
    </w:p>
    <w:p w:rsidR="00140627" w:rsidRDefault="00140627" w:rsidP="00140627">
      <w:pPr>
        <w:spacing w:after="0"/>
        <w:rPr>
          <w:sz w:val="24"/>
          <w:szCs w:val="24"/>
        </w:rPr>
      </w:pPr>
    </w:p>
    <w:p w:rsidR="00140627" w:rsidRDefault="00140627" w:rsidP="00140627">
      <w:pPr>
        <w:spacing w:after="0"/>
        <w:contextualSpacing/>
      </w:pPr>
    </w:p>
    <w:p w:rsidR="00140627" w:rsidRDefault="00140627" w:rsidP="00140627">
      <w:pPr>
        <w:spacing w:after="0"/>
        <w:contextualSpacing/>
      </w:pPr>
    </w:p>
    <w:p w:rsidR="00140627" w:rsidRDefault="00140627" w:rsidP="00140627">
      <w:pPr>
        <w:spacing w:after="0"/>
        <w:contextualSpacing/>
      </w:pPr>
    </w:p>
    <w:p w:rsidR="00140627" w:rsidRPr="00D93DEA" w:rsidRDefault="00140627" w:rsidP="00140627">
      <w:pPr>
        <w:shd w:val="clear" w:color="auto" w:fill="FFFFFF"/>
        <w:autoSpaceDE w:val="0"/>
        <w:autoSpaceDN w:val="0"/>
        <w:adjustRightInd w:val="0"/>
        <w:spacing w:after="0" w:line="240" w:lineRule="auto"/>
        <w:rPr>
          <w:rFonts w:ascii="Times New Roman" w:hAnsi="Times New Roman" w:cs="Times New Roman"/>
          <w:bCs/>
        </w:rPr>
      </w:pPr>
    </w:p>
    <w:p w:rsidR="00140627" w:rsidRPr="001333E2" w:rsidRDefault="00140627" w:rsidP="00140627">
      <w:pPr>
        <w:shd w:val="clear" w:color="auto" w:fill="FFFFFF"/>
        <w:autoSpaceDE w:val="0"/>
        <w:autoSpaceDN w:val="0"/>
        <w:adjustRightInd w:val="0"/>
        <w:spacing w:after="0" w:line="240" w:lineRule="auto"/>
        <w:rPr>
          <w:rFonts w:ascii="Times New Roman" w:hAnsi="Times New Roman" w:cs="Times New Roman"/>
        </w:rPr>
      </w:pPr>
    </w:p>
    <w:p w:rsidR="00140627" w:rsidRDefault="00140627" w:rsidP="00140627">
      <w:pPr>
        <w:shd w:val="clear" w:color="auto" w:fill="FFFFFF"/>
        <w:autoSpaceDE w:val="0"/>
        <w:autoSpaceDN w:val="0"/>
        <w:adjustRightInd w:val="0"/>
        <w:spacing w:after="0" w:line="240" w:lineRule="auto"/>
        <w:jc w:val="both"/>
        <w:rPr>
          <w:rFonts w:ascii="Times New Roman" w:hAnsi="Times New Roman" w:cs="Times New Roman"/>
          <w:bCs/>
          <w:color w:val="000000"/>
        </w:rPr>
      </w:pPr>
    </w:p>
    <w:p w:rsidR="00140627" w:rsidRPr="00442AAE" w:rsidRDefault="00140627" w:rsidP="00140627">
      <w:pPr>
        <w:shd w:val="clear" w:color="auto" w:fill="FFFFFF"/>
        <w:autoSpaceDE w:val="0"/>
        <w:autoSpaceDN w:val="0"/>
        <w:adjustRightInd w:val="0"/>
        <w:spacing w:after="0" w:line="240" w:lineRule="auto"/>
        <w:jc w:val="both"/>
        <w:rPr>
          <w:rFonts w:ascii="Times New Roman" w:hAnsi="Times New Roman" w:cs="Times New Roman"/>
          <w:bCs/>
          <w:color w:val="000000"/>
        </w:rPr>
      </w:pPr>
    </w:p>
    <w:p w:rsidR="00140627" w:rsidRPr="00B46999" w:rsidRDefault="00140627" w:rsidP="00140627">
      <w:pPr>
        <w:spacing w:after="0" w:line="240" w:lineRule="auto"/>
        <w:ind w:right="-1"/>
        <w:rPr>
          <w:rFonts w:ascii="Times New Roman" w:hAnsi="Times New Roman" w:cs="Times New Roman"/>
          <w:bCs/>
          <w:iCs/>
          <w:color w:val="000000"/>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line="240" w:lineRule="auto"/>
        <w:jc w:val="both"/>
        <w:rPr>
          <w:rFonts w:ascii="Times New Roman" w:hAnsi="Times New Roman" w:cs="Times New Roman"/>
          <w:b/>
          <w:bCs/>
          <w:sz w:val="24"/>
          <w:szCs w:val="24"/>
        </w:rPr>
      </w:pPr>
    </w:p>
    <w:p w:rsidR="00B64A26" w:rsidRPr="00A02E81" w:rsidRDefault="00B64A26" w:rsidP="00B64A26">
      <w:pPr>
        <w:pStyle w:val="a3"/>
        <w:ind w:right="14"/>
        <w:jc w:val="both"/>
        <w:rPr>
          <w:rFonts w:ascii="Times New Roman" w:hAnsi="Times New Roman" w:cs="Times New Roman"/>
          <w:sz w:val="22"/>
          <w:szCs w:val="22"/>
        </w:rPr>
      </w:pPr>
    </w:p>
    <w:p w:rsidR="00B64A26" w:rsidRPr="00A02E81" w:rsidRDefault="00B64A26" w:rsidP="00B64A26">
      <w:pPr>
        <w:spacing w:after="0" w:line="240" w:lineRule="auto"/>
        <w:jc w:val="both"/>
        <w:rPr>
          <w:rFonts w:ascii="Times New Roman" w:hAnsi="Times New Roman" w:cs="Times New Roman"/>
          <w:b/>
          <w:bCs/>
        </w:rPr>
      </w:pPr>
    </w:p>
    <w:p w:rsidR="00B64A26" w:rsidRDefault="00B64A26" w:rsidP="00B64A26">
      <w:pPr>
        <w:spacing w:after="0" w:line="240" w:lineRule="auto"/>
        <w:jc w:val="both"/>
        <w:rPr>
          <w:rFonts w:ascii="Times New Roman" w:hAnsi="Times New Roman" w:cs="Times New Roman"/>
          <w:b/>
          <w:bCs/>
          <w:sz w:val="24"/>
          <w:szCs w:val="24"/>
        </w:rPr>
      </w:pPr>
    </w:p>
    <w:p w:rsidR="00B64A26" w:rsidRPr="001A2ECA" w:rsidRDefault="00B64A26" w:rsidP="00B64A26">
      <w:pPr>
        <w:pStyle w:val="a3"/>
        <w:ind w:right="6"/>
        <w:jc w:val="both"/>
        <w:rPr>
          <w:rFonts w:ascii="Times New Roman" w:hAnsi="Times New Roman" w:cs="Times New Roman"/>
          <w:b/>
          <w:sz w:val="28"/>
          <w:szCs w:val="28"/>
          <w:u w:val="single"/>
        </w:rPr>
      </w:pPr>
    </w:p>
    <w:p w:rsidR="00B64A26" w:rsidRDefault="00B64A26" w:rsidP="00B64A26">
      <w:pPr>
        <w:spacing w:after="0" w:line="240" w:lineRule="auto"/>
        <w:ind w:right="-1"/>
        <w:rPr>
          <w:rFonts w:ascii="Times New Roman" w:hAnsi="Times New Roman" w:cs="Times New Roman"/>
          <w:bCs/>
        </w:rPr>
      </w:pPr>
    </w:p>
    <w:p w:rsidR="00B64A26" w:rsidRDefault="00B64A26" w:rsidP="00B64A26">
      <w:pPr>
        <w:spacing w:after="0" w:line="240" w:lineRule="auto"/>
        <w:ind w:right="-1"/>
        <w:rPr>
          <w:rFonts w:ascii="Times New Roman" w:hAnsi="Times New Roman" w:cs="Times New Roman"/>
          <w:color w:val="000000"/>
        </w:rPr>
      </w:pPr>
    </w:p>
    <w:p w:rsidR="00B64A26" w:rsidRPr="00220B4D" w:rsidRDefault="00B64A26" w:rsidP="00B64A26">
      <w:pPr>
        <w:spacing w:after="0" w:line="240" w:lineRule="auto"/>
        <w:ind w:right="-1"/>
        <w:rPr>
          <w:rFonts w:ascii="Times New Roman" w:hAnsi="Times New Roman" w:cs="Times New Roman"/>
          <w:color w:val="000000"/>
          <w:sz w:val="24"/>
          <w:szCs w:val="24"/>
        </w:rPr>
      </w:pPr>
    </w:p>
    <w:p w:rsidR="00B64A26" w:rsidRDefault="00B64A26" w:rsidP="00B64A26">
      <w:pPr>
        <w:pStyle w:val="a4"/>
        <w:spacing w:after="0" w:line="240" w:lineRule="auto"/>
        <w:ind w:left="426" w:right="-1" w:firstLine="567"/>
        <w:rPr>
          <w:rFonts w:ascii="Times New Roman" w:hAnsi="Times New Roman" w:cs="Times New Roman"/>
          <w:bCs/>
          <w:sz w:val="28"/>
          <w:szCs w:val="28"/>
        </w:rPr>
      </w:pPr>
    </w:p>
    <w:p w:rsidR="00B64A26" w:rsidRDefault="00B64A26" w:rsidP="00B64A26">
      <w:pPr>
        <w:spacing w:after="0" w:line="240" w:lineRule="auto"/>
        <w:ind w:right="-1"/>
        <w:rPr>
          <w:rFonts w:ascii="Times New Roman" w:hAnsi="Times New Roman" w:cs="Times New Roman"/>
          <w:b/>
          <w:bCs/>
          <w:sz w:val="24"/>
          <w:szCs w:val="24"/>
        </w:rPr>
      </w:pPr>
    </w:p>
    <w:p w:rsidR="00B64A26" w:rsidRPr="00A02E81" w:rsidRDefault="00B64A26" w:rsidP="00B64A26">
      <w:pPr>
        <w:pStyle w:val="a4"/>
        <w:spacing w:after="0" w:line="240" w:lineRule="auto"/>
        <w:ind w:left="426" w:right="-1" w:firstLine="567"/>
        <w:rPr>
          <w:rFonts w:ascii="Times New Roman" w:hAnsi="Times New Roman" w:cs="Times New Roman"/>
          <w:bCs/>
          <w:sz w:val="28"/>
          <w:szCs w:val="28"/>
        </w:rPr>
      </w:pPr>
    </w:p>
    <w:p w:rsidR="00B64A26" w:rsidRDefault="00B64A26" w:rsidP="00B64A26">
      <w:pPr>
        <w:spacing w:after="0" w:line="240" w:lineRule="auto"/>
        <w:jc w:val="both"/>
        <w:rPr>
          <w:rFonts w:ascii="Times New Roman" w:hAnsi="Times New Roman" w:cs="Times New Roman"/>
          <w:b/>
          <w:bCs/>
          <w:sz w:val="24"/>
          <w:szCs w:val="24"/>
        </w:rPr>
      </w:pPr>
    </w:p>
    <w:p w:rsidR="00B64A26" w:rsidRDefault="00B64A26" w:rsidP="00B64A26">
      <w:pPr>
        <w:spacing w:after="0"/>
        <w:rPr>
          <w:sz w:val="24"/>
          <w:szCs w:val="24"/>
        </w:rPr>
      </w:pPr>
    </w:p>
    <w:p w:rsidR="000E50B8" w:rsidRDefault="000E50B8" w:rsidP="000E50B8">
      <w:pPr>
        <w:spacing w:after="0"/>
        <w:contextualSpacing/>
      </w:pPr>
    </w:p>
    <w:p w:rsidR="000E50B8" w:rsidRDefault="000E50B8" w:rsidP="000E50B8">
      <w:pPr>
        <w:spacing w:after="0"/>
        <w:contextualSpacing/>
      </w:pPr>
    </w:p>
    <w:p w:rsidR="0086483A" w:rsidRDefault="0086483A" w:rsidP="0086483A">
      <w:pPr>
        <w:spacing w:after="0"/>
        <w:rPr>
          <w:sz w:val="24"/>
          <w:szCs w:val="24"/>
        </w:rPr>
      </w:pPr>
    </w:p>
    <w:p w:rsidR="0086483A" w:rsidRDefault="0086483A" w:rsidP="0086483A">
      <w:pPr>
        <w:spacing w:after="0"/>
        <w:rPr>
          <w:sz w:val="24"/>
          <w:szCs w:val="24"/>
        </w:rPr>
      </w:pPr>
    </w:p>
    <w:p w:rsidR="00B64A26" w:rsidRDefault="00B64A26" w:rsidP="00B64A26">
      <w:pPr>
        <w:spacing w:after="0"/>
        <w:rPr>
          <w:sz w:val="24"/>
          <w:szCs w:val="24"/>
        </w:rPr>
      </w:pPr>
    </w:p>
    <w:p w:rsidR="00B64A26" w:rsidRDefault="00B64A26" w:rsidP="00B64A26">
      <w:pPr>
        <w:spacing w:after="0"/>
        <w:rPr>
          <w:sz w:val="24"/>
          <w:szCs w:val="24"/>
        </w:rPr>
      </w:pPr>
    </w:p>
    <w:p w:rsidR="0086483A" w:rsidRDefault="0086483A" w:rsidP="0086483A">
      <w:pPr>
        <w:spacing w:after="0"/>
        <w:rPr>
          <w:sz w:val="24"/>
          <w:szCs w:val="24"/>
        </w:rPr>
      </w:pPr>
    </w:p>
    <w:p w:rsidR="0086483A" w:rsidRPr="00781C9D" w:rsidRDefault="0086483A" w:rsidP="0086483A">
      <w:pPr>
        <w:spacing w:after="0"/>
        <w:rPr>
          <w:sz w:val="24"/>
          <w:szCs w:val="24"/>
        </w:rPr>
      </w:pPr>
    </w:p>
    <w:p w:rsidR="0086483A" w:rsidRPr="00283A40" w:rsidRDefault="0086483A" w:rsidP="0086483A">
      <w:pPr>
        <w:spacing w:after="0"/>
        <w:rPr>
          <w:b/>
          <w:sz w:val="24"/>
          <w:szCs w:val="24"/>
        </w:rPr>
      </w:pPr>
    </w:p>
    <w:p w:rsidR="00B64A26" w:rsidRDefault="00B64A26" w:rsidP="00140627">
      <w:pPr>
        <w:spacing w:after="0"/>
        <w:rPr>
          <w:sz w:val="24"/>
          <w:szCs w:val="24"/>
        </w:rPr>
      </w:pPr>
    </w:p>
    <w:p w:rsidR="00B64A26" w:rsidRDefault="00B64A26" w:rsidP="00B64A26">
      <w:pPr>
        <w:spacing w:after="0"/>
        <w:rPr>
          <w:sz w:val="24"/>
          <w:szCs w:val="24"/>
        </w:rPr>
      </w:pPr>
    </w:p>
    <w:p w:rsidR="00B64A26" w:rsidRDefault="00B64A26" w:rsidP="00B64A26">
      <w:pPr>
        <w:spacing w:after="0"/>
        <w:rPr>
          <w:sz w:val="24"/>
          <w:szCs w:val="24"/>
        </w:rPr>
      </w:pPr>
    </w:p>
    <w:p w:rsidR="00B64A26" w:rsidRDefault="00B64A26" w:rsidP="00B64A26">
      <w:pPr>
        <w:spacing w:after="0"/>
        <w:jc w:val="center"/>
        <w:rPr>
          <w:b/>
          <w:sz w:val="28"/>
          <w:szCs w:val="28"/>
        </w:rPr>
      </w:pPr>
    </w:p>
    <w:p w:rsidR="00B64A26" w:rsidRDefault="00B64A26" w:rsidP="00B64A26">
      <w:pPr>
        <w:spacing w:after="0"/>
        <w:rPr>
          <w:b/>
          <w:sz w:val="24"/>
          <w:szCs w:val="24"/>
        </w:rPr>
      </w:pPr>
    </w:p>
    <w:p w:rsidR="00B64A26" w:rsidRDefault="00B64A26" w:rsidP="00B64A26">
      <w:pPr>
        <w:spacing w:after="0"/>
        <w:rPr>
          <w:sz w:val="24"/>
          <w:szCs w:val="24"/>
        </w:rPr>
      </w:pPr>
    </w:p>
    <w:p w:rsidR="0086483A" w:rsidRDefault="0086483A" w:rsidP="00140627">
      <w:pPr>
        <w:pStyle w:val="a4"/>
        <w:spacing w:after="0"/>
        <w:contextualSpacing/>
        <w:rPr>
          <w:b/>
          <w:sz w:val="24"/>
          <w:szCs w:val="24"/>
        </w:rPr>
      </w:pPr>
    </w:p>
    <w:p w:rsidR="0086483A" w:rsidRPr="00A03E5B" w:rsidRDefault="0086483A" w:rsidP="0086483A">
      <w:pPr>
        <w:spacing w:after="0"/>
        <w:rPr>
          <w:sz w:val="24"/>
          <w:szCs w:val="24"/>
        </w:rPr>
      </w:pPr>
    </w:p>
    <w:p w:rsidR="00B64A26" w:rsidRDefault="00B64A26" w:rsidP="00B64A26">
      <w:pPr>
        <w:spacing w:after="0"/>
        <w:rPr>
          <w:sz w:val="24"/>
          <w:szCs w:val="24"/>
        </w:rPr>
      </w:pPr>
    </w:p>
    <w:p w:rsidR="0086483A" w:rsidRDefault="0086483A" w:rsidP="0086483A">
      <w:pPr>
        <w:spacing w:after="0"/>
        <w:rPr>
          <w:b/>
          <w:sz w:val="24"/>
          <w:szCs w:val="24"/>
        </w:rPr>
      </w:pPr>
    </w:p>
    <w:p w:rsidR="00B64A26" w:rsidRDefault="00B64A26" w:rsidP="00B64A26">
      <w:pPr>
        <w:spacing w:after="0"/>
        <w:rPr>
          <w:sz w:val="24"/>
          <w:szCs w:val="24"/>
        </w:rPr>
      </w:pPr>
    </w:p>
    <w:p w:rsidR="00B64A26" w:rsidRDefault="00B64A26" w:rsidP="00B64A26">
      <w:pPr>
        <w:spacing w:after="0"/>
        <w:rPr>
          <w:sz w:val="24"/>
          <w:szCs w:val="24"/>
        </w:rPr>
      </w:pPr>
    </w:p>
    <w:p w:rsidR="0086483A" w:rsidRDefault="0086483A" w:rsidP="0086483A">
      <w:pPr>
        <w:spacing w:after="0"/>
        <w:rPr>
          <w:b/>
          <w:sz w:val="28"/>
          <w:szCs w:val="28"/>
        </w:rPr>
      </w:pPr>
    </w:p>
    <w:p w:rsidR="0086483A" w:rsidRDefault="0086483A" w:rsidP="0086483A">
      <w:pPr>
        <w:spacing w:after="0"/>
        <w:rPr>
          <w:sz w:val="24"/>
          <w:szCs w:val="24"/>
        </w:rPr>
      </w:pPr>
    </w:p>
    <w:p w:rsidR="00B64A26" w:rsidRPr="002E25E6" w:rsidRDefault="00B64A26" w:rsidP="00B64A26">
      <w:pPr>
        <w:spacing w:after="0"/>
        <w:rPr>
          <w:sz w:val="24"/>
          <w:szCs w:val="24"/>
        </w:rPr>
      </w:pPr>
    </w:p>
    <w:p w:rsidR="0086483A" w:rsidRDefault="0086483A" w:rsidP="0086483A">
      <w:pPr>
        <w:spacing w:after="0"/>
        <w:rPr>
          <w:sz w:val="24"/>
          <w:szCs w:val="24"/>
        </w:rPr>
      </w:pPr>
    </w:p>
    <w:p w:rsidR="0086483A" w:rsidRDefault="0086483A" w:rsidP="0086483A">
      <w:pPr>
        <w:spacing w:after="0"/>
        <w:rPr>
          <w:sz w:val="24"/>
          <w:szCs w:val="24"/>
        </w:rPr>
      </w:pPr>
    </w:p>
    <w:p w:rsidR="0086483A" w:rsidRDefault="0086483A" w:rsidP="0086483A">
      <w:pPr>
        <w:spacing w:after="0"/>
        <w:rPr>
          <w:sz w:val="24"/>
          <w:szCs w:val="24"/>
        </w:rPr>
      </w:pPr>
    </w:p>
    <w:p w:rsidR="0086483A" w:rsidRDefault="0086483A" w:rsidP="0086483A">
      <w:pPr>
        <w:spacing w:after="0"/>
        <w:rPr>
          <w:sz w:val="24"/>
          <w:szCs w:val="24"/>
        </w:rPr>
      </w:pPr>
    </w:p>
    <w:p w:rsidR="00B64A26" w:rsidRDefault="00B64A26" w:rsidP="00B64A26">
      <w:pPr>
        <w:spacing w:after="0"/>
        <w:rPr>
          <w:b/>
          <w:sz w:val="28"/>
          <w:szCs w:val="28"/>
        </w:rPr>
      </w:pPr>
    </w:p>
    <w:p w:rsidR="00B64A26" w:rsidRDefault="00B64A26" w:rsidP="00B64A26">
      <w:pPr>
        <w:spacing w:after="0"/>
        <w:rPr>
          <w:b/>
          <w:sz w:val="28"/>
          <w:szCs w:val="28"/>
        </w:rPr>
      </w:pPr>
    </w:p>
    <w:p w:rsidR="00B64A26" w:rsidRPr="00A518DB" w:rsidRDefault="00B64A26" w:rsidP="00B64A26">
      <w:pPr>
        <w:spacing w:after="0"/>
        <w:rPr>
          <w:sz w:val="24"/>
          <w:szCs w:val="24"/>
        </w:rPr>
      </w:pPr>
    </w:p>
    <w:p w:rsidR="00B64A26" w:rsidRDefault="00B64A26" w:rsidP="00B64A26">
      <w:pPr>
        <w:spacing w:after="0"/>
        <w:rPr>
          <w:b/>
          <w:sz w:val="24"/>
          <w:szCs w:val="24"/>
        </w:rPr>
      </w:pPr>
    </w:p>
    <w:p w:rsidR="00B64A26" w:rsidRDefault="00B64A26" w:rsidP="00B64A26">
      <w:pPr>
        <w:spacing w:after="0"/>
        <w:rPr>
          <w:b/>
          <w:sz w:val="24"/>
          <w:szCs w:val="24"/>
        </w:rPr>
      </w:pPr>
    </w:p>
    <w:p w:rsidR="00B64A26" w:rsidRDefault="00B64A26" w:rsidP="00B64A26">
      <w:pPr>
        <w:pStyle w:val="a4"/>
        <w:spacing w:after="0"/>
        <w:rPr>
          <w:b/>
          <w:sz w:val="24"/>
          <w:szCs w:val="24"/>
        </w:rPr>
      </w:pPr>
    </w:p>
    <w:p w:rsidR="00B64A26" w:rsidRDefault="00B64A26" w:rsidP="00B64A26">
      <w:pPr>
        <w:pStyle w:val="a4"/>
        <w:spacing w:after="0"/>
        <w:rPr>
          <w:b/>
          <w:sz w:val="24"/>
          <w:szCs w:val="24"/>
        </w:rPr>
      </w:pPr>
    </w:p>
    <w:p w:rsidR="00B64A26" w:rsidRPr="00180974" w:rsidRDefault="00B64A26" w:rsidP="00B64A26">
      <w:pPr>
        <w:pStyle w:val="a4"/>
        <w:spacing w:after="0"/>
        <w:rPr>
          <w:sz w:val="24"/>
          <w:szCs w:val="24"/>
        </w:rPr>
      </w:pPr>
    </w:p>
    <w:p w:rsidR="00B64A26" w:rsidRDefault="00B64A26" w:rsidP="00B64A26">
      <w:pPr>
        <w:spacing w:after="0"/>
        <w:rPr>
          <w:b/>
          <w:sz w:val="28"/>
          <w:szCs w:val="28"/>
        </w:rPr>
      </w:pPr>
    </w:p>
    <w:p w:rsidR="006A6FB5" w:rsidRDefault="006A6FB5"/>
    <w:sectPr w:rsidR="006A6FB5" w:rsidSect="00540D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32CCF"/>
    <w:multiLevelType w:val="hybridMultilevel"/>
    <w:tmpl w:val="CA826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C32DCF"/>
    <w:multiLevelType w:val="hybridMultilevel"/>
    <w:tmpl w:val="31668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3C52D9"/>
    <w:multiLevelType w:val="hybridMultilevel"/>
    <w:tmpl w:val="AB0A4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380BA8"/>
    <w:multiLevelType w:val="hybridMultilevel"/>
    <w:tmpl w:val="ED94C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2A3CF8"/>
    <w:multiLevelType w:val="hybridMultilevel"/>
    <w:tmpl w:val="835A87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662FC1"/>
    <w:multiLevelType w:val="hybridMultilevel"/>
    <w:tmpl w:val="9E1AC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5626F4"/>
    <w:multiLevelType w:val="hybridMultilevel"/>
    <w:tmpl w:val="3648E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9547B2"/>
    <w:multiLevelType w:val="hybridMultilevel"/>
    <w:tmpl w:val="AB0A4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6802F0"/>
    <w:multiLevelType w:val="hybridMultilevel"/>
    <w:tmpl w:val="C494F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CC73A7"/>
    <w:multiLevelType w:val="hybridMultilevel"/>
    <w:tmpl w:val="22D6BFB2"/>
    <w:lvl w:ilvl="0" w:tplc="ACBE7B06">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166ABD"/>
    <w:multiLevelType w:val="hybridMultilevel"/>
    <w:tmpl w:val="E0F00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214F27"/>
    <w:multiLevelType w:val="hybridMultilevel"/>
    <w:tmpl w:val="AB0A4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1A4B87"/>
    <w:multiLevelType w:val="hybridMultilevel"/>
    <w:tmpl w:val="9798196C"/>
    <w:lvl w:ilvl="0" w:tplc="0FE4E794">
      <w:start w:val="1"/>
      <w:numFmt w:val="decimal"/>
      <w:lvlText w:val="%1."/>
      <w:lvlJc w:val="left"/>
      <w:pPr>
        <w:ind w:left="405" w:hanging="360"/>
      </w:pPr>
      <w:rPr>
        <w:rFonts w:hint="default"/>
        <w:color w:val="auto"/>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3">
    <w:nsid w:val="3D4C3A41"/>
    <w:multiLevelType w:val="hybridMultilevel"/>
    <w:tmpl w:val="479696D8"/>
    <w:lvl w:ilvl="0" w:tplc="C56C3FA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9F7460"/>
    <w:multiLevelType w:val="hybridMultilevel"/>
    <w:tmpl w:val="398AE51E"/>
    <w:lvl w:ilvl="0" w:tplc="5204E59C">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BA3FE3"/>
    <w:multiLevelType w:val="hybridMultilevel"/>
    <w:tmpl w:val="9798196C"/>
    <w:lvl w:ilvl="0" w:tplc="0FE4E794">
      <w:start w:val="1"/>
      <w:numFmt w:val="decimal"/>
      <w:lvlText w:val="%1."/>
      <w:lvlJc w:val="left"/>
      <w:pPr>
        <w:ind w:left="405" w:hanging="360"/>
      </w:pPr>
      <w:rPr>
        <w:rFonts w:hint="default"/>
        <w:color w:val="auto"/>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6">
    <w:nsid w:val="46375E8A"/>
    <w:multiLevelType w:val="hybridMultilevel"/>
    <w:tmpl w:val="19B6B66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EF3059E"/>
    <w:multiLevelType w:val="hybridMultilevel"/>
    <w:tmpl w:val="6AE8E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C50508"/>
    <w:multiLevelType w:val="hybridMultilevel"/>
    <w:tmpl w:val="8CB45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91C4CC0"/>
    <w:multiLevelType w:val="hybridMultilevel"/>
    <w:tmpl w:val="1C3C9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C684F3D"/>
    <w:multiLevelType w:val="hybridMultilevel"/>
    <w:tmpl w:val="F3687D72"/>
    <w:lvl w:ilvl="0" w:tplc="8EFCD8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41B2767"/>
    <w:multiLevelType w:val="hybridMultilevel"/>
    <w:tmpl w:val="81168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E942E4"/>
    <w:multiLevelType w:val="hybridMultilevel"/>
    <w:tmpl w:val="93884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34B5C8B"/>
    <w:multiLevelType w:val="hybridMultilevel"/>
    <w:tmpl w:val="AB0A4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4F2AA0"/>
    <w:multiLevelType w:val="hybridMultilevel"/>
    <w:tmpl w:val="AB0A4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407ACA"/>
    <w:multiLevelType w:val="hybridMultilevel"/>
    <w:tmpl w:val="9798196C"/>
    <w:lvl w:ilvl="0" w:tplc="0FE4E794">
      <w:start w:val="1"/>
      <w:numFmt w:val="decimal"/>
      <w:lvlText w:val="%1."/>
      <w:lvlJc w:val="left"/>
      <w:pPr>
        <w:ind w:left="405" w:hanging="360"/>
      </w:pPr>
      <w:rPr>
        <w:rFonts w:hint="default"/>
        <w:color w:val="auto"/>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5"/>
  </w:num>
  <w:num w:numId="4">
    <w:abstractNumId w:val="19"/>
  </w:num>
  <w:num w:numId="5">
    <w:abstractNumId w:val="0"/>
  </w:num>
  <w:num w:numId="6">
    <w:abstractNumId w:val="22"/>
  </w:num>
  <w:num w:numId="7">
    <w:abstractNumId w:val="3"/>
  </w:num>
  <w:num w:numId="8">
    <w:abstractNumId w:val="21"/>
  </w:num>
  <w:num w:numId="9">
    <w:abstractNumId w:val="4"/>
  </w:num>
  <w:num w:numId="10">
    <w:abstractNumId w:val="5"/>
  </w:num>
  <w:num w:numId="11">
    <w:abstractNumId w:val="1"/>
  </w:num>
  <w:num w:numId="12">
    <w:abstractNumId w:val="18"/>
  </w:num>
  <w:num w:numId="13">
    <w:abstractNumId w:val="24"/>
  </w:num>
  <w:num w:numId="14">
    <w:abstractNumId w:val="17"/>
  </w:num>
  <w:num w:numId="15">
    <w:abstractNumId w:val="23"/>
  </w:num>
  <w:num w:numId="16">
    <w:abstractNumId w:val="11"/>
  </w:num>
  <w:num w:numId="17">
    <w:abstractNumId w:val="6"/>
  </w:num>
  <w:num w:numId="18">
    <w:abstractNumId w:val="9"/>
  </w:num>
  <w:num w:numId="19">
    <w:abstractNumId w:val="14"/>
  </w:num>
  <w:num w:numId="20">
    <w:abstractNumId w:val="13"/>
  </w:num>
  <w:num w:numId="21">
    <w:abstractNumId w:val="20"/>
  </w:num>
  <w:num w:numId="22">
    <w:abstractNumId w:val="7"/>
  </w:num>
  <w:num w:numId="23">
    <w:abstractNumId w:val="2"/>
  </w:num>
  <w:num w:numId="24">
    <w:abstractNumId w:val="10"/>
  </w:num>
  <w:num w:numId="25">
    <w:abstractNumId w:val="12"/>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64A26"/>
    <w:rsid w:val="00053CD9"/>
    <w:rsid w:val="000B6756"/>
    <w:rsid w:val="000C158B"/>
    <w:rsid w:val="000D613E"/>
    <w:rsid w:val="000E50B8"/>
    <w:rsid w:val="00100F91"/>
    <w:rsid w:val="00140627"/>
    <w:rsid w:val="00157619"/>
    <w:rsid w:val="0017157B"/>
    <w:rsid w:val="00186AC2"/>
    <w:rsid w:val="001D3557"/>
    <w:rsid w:val="001E3891"/>
    <w:rsid w:val="002A70B5"/>
    <w:rsid w:val="002D5FA0"/>
    <w:rsid w:val="00394C01"/>
    <w:rsid w:val="00442AAE"/>
    <w:rsid w:val="004B0541"/>
    <w:rsid w:val="004B2C6A"/>
    <w:rsid w:val="00505319"/>
    <w:rsid w:val="00540D76"/>
    <w:rsid w:val="00564E5E"/>
    <w:rsid w:val="005D6168"/>
    <w:rsid w:val="005E0477"/>
    <w:rsid w:val="00623B08"/>
    <w:rsid w:val="00666AA6"/>
    <w:rsid w:val="00671F72"/>
    <w:rsid w:val="006A6FB5"/>
    <w:rsid w:val="006B0E05"/>
    <w:rsid w:val="006B786E"/>
    <w:rsid w:val="006F10FA"/>
    <w:rsid w:val="007026EF"/>
    <w:rsid w:val="00742FEC"/>
    <w:rsid w:val="00775D40"/>
    <w:rsid w:val="00776ACE"/>
    <w:rsid w:val="007B1518"/>
    <w:rsid w:val="0086483A"/>
    <w:rsid w:val="008743EA"/>
    <w:rsid w:val="00894C48"/>
    <w:rsid w:val="008A2A45"/>
    <w:rsid w:val="008E204A"/>
    <w:rsid w:val="008F204E"/>
    <w:rsid w:val="00931F64"/>
    <w:rsid w:val="0094074C"/>
    <w:rsid w:val="00961CF8"/>
    <w:rsid w:val="00975959"/>
    <w:rsid w:val="00A1135F"/>
    <w:rsid w:val="00A9616C"/>
    <w:rsid w:val="00AF6237"/>
    <w:rsid w:val="00B21EE0"/>
    <w:rsid w:val="00B250A2"/>
    <w:rsid w:val="00B64A26"/>
    <w:rsid w:val="00B9684A"/>
    <w:rsid w:val="00BD114D"/>
    <w:rsid w:val="00C4370D"/>
    <w:rsid w:val="00CA043A"/>
    <w:rsid w:val="00CB3AA3"/>
    <w:rsid w:val="00CB4BA4"/>
    <w:rsid w:val="00CC5F85"/>
    <w:rsid w:val="00D01D98"/>
    <w:rsid w:val="00D4471A"/>
    <w:rsid w:val="00D74E4A"/>
    <w:rsid w:val="00D93DEA"/>
    <w:rsid w:val="00DC7315"/>
    <w:rsid w:val="00DD7ECF"/>
    <w:rsid w:val="00DE18D5"/>
    <w:rsid w:val="00DE7EAA"/>
    <w:rsid w:val="00E4780C"/>
    <w:rsid w:val="00F63426"/>
    <w:rsid w:val="00F864FD"/>
    <w:rsid w:val="00FA032C"/>
    <w:rsid w:val="00FF6F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D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uiPriority w:val="99"/>
    <w:rsid w:val="00B64A26"/>
    <w:pPr>
      <w:widowControl w:val="0"/>
      <w:autoSpaceDE w:val="0"/>
      <w:autoSpaceDN w:val="0"/>
      <w:adjustRightInd w:val="0"/>
      <w:spacing w:after="0" w:line="240" w:lineRule="auto"/>
    </w:pPr>
    <w:rPr>
      <w:rFonts w:ascii="Calibri" w:eastAsia="Times New Roman" w:hAnsi="Calibri" w:cs="Calibri"/>
      <w:sz w:val="24"/>
      <w:szCs w:val="24"/>
    </w:rPr>
  </w:style>
  <w:style w:type="paragraph" w:styleId="a4">
    <w:name w:val="List Paragraph"/>
    <w:basedOn w:val="a"/>
    <w:uiPriority w:val="34"/>
    <w:qFormat/>
    <w:rsid w:val="00B64A26"/>
    <w:pPr>
      <w:ind w:left="720"/>
    </w:pPr>
    <w:rPr>
      <w:rFonts w:ascii="Calibri" w:eastAsia="Times New Roman" w:hAnsi="Calibri" w:cs="Calibri"/>
      <w:lang w:eastAsia="en-US"/>
    </w:rPr>
  </w:style>
  <w:style w:type="table" w:styleId="a5">
    <w:name w:val="Table Grid"/>
    <w:basedOn w:val="a1"/>
    <w:uiPriority w:val="59"/>
    <w:rsid w:val="00B64A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8F895-7AA5-47CC-A833-349DE4882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Pages>
  <Words>3451</Words>
  <Characters>19674</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Пользователь Windows</cp:lastModifiedBy>
  <cp:revision>36</cp:revision>
  <dcterms:created xsi:type="dcterms:W3CDTF">2015-08-18T12:57:00Z</dcterms:created>
  <dcterms:modified xsi:type="dcterms:W3CDTF">2016-09-24T18:12:00Z</dcterms:modified>
</cp:coreProperties>
</file>